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B792" w14:textId="7108769D" w:rsidR="00510EB6" w:rsidRDefault="00C70629">
      <w:r w:rsidRPr="00C36FBF">
        <w:rPr>
          <w:rFonts w:ascii="Arial" w:hAnsi="Arial" w:cs="Arial"/>
          <w:i/>
          <w:noProof/>
          <w:color w:val="253498"/>
        </w:rPr>
        <mc:AlternateContent>
          <mc:Choice Requires="wps">
            <w:drawing>
              <wp:anchor distT="0" distB="0" distL="114300" distR="114300" simplePos="0" relativeHeight="251673600" behindDoc="0" locked="0" layoutInCell="1" allowOverlap="1" wp14:anchorId="3692AA06" wp14:editId="1F2AA1E4">
                <wp:simplePos x="0" y="0"/>
                <wp:positionH relativeFrom="margin">
                  <wp:align>left</wp:align>
                </wp:positionH>
                <wp:positionV relativeFrom="paragraph">
                  <wp:posOffset>-233680</wp:posOffset>
                </wp:positionV>
                <wp:extent cx="3030855" cy="357809"/>
                <wp:effectExtent l="0" t="0" r="0" b="4445"/>
                <wp:wrapNone/>
                <wp:docPr id="14" name="Rectangle 14"/>
                <wp:cNvGraphicFramePr/>
                <a:graphic xmlns:a="http://schemas.openxmlformats.org/drawingml/2006/main">
                  <a:graphicData uri="http://schemas.microsoft.com/office/word/2010/wordprocessingShape">
                    <wps:wsp>
                      <wps:cNvSpPr/>
                      <wps:spPr>
                        <a:xfrm>
                          <a:off x="0" y="0"/>
                          <a:ext cx="3030855" cy="357809"/>
                        </a:xfrm>
                        <a:prstGeom prst="rect">
                          <a:avLst/>
                        </a:prstGeom>
                        <a:solidFill>
                          <a:srgbClr val="2534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1976CE" w14:textId="77777777" w:rsidR="0044425A" w:rsidRPr="000F1F2F" w:rsidRDefault="00880211" w:rsidP="00880211">
                            <w:pPr>
                              <w:rPr>
                                <w:rFonts w:ascii="Arial" w:hAnsi="Arial" w:cs="Arial"/>
                                <w:b/>
                                <w:sz w:val="28"/>
                                <w:szCs w:val="28"/>
                              </w:rPr>
                            </w:pPr>
                            <w:r w:rsidRPr="000F1F2F">
                              <w:rPr>
                                <w:rFonts w:ascii="Arial" w:hAnsi="Arial" w:cs="Arial"/>
                                <w:b/>
                                <w:sz w:val="28"/>
                                <w:szCs w:val="28"/>
                              </w:rPr>
                              <w:t>Refund Claim Form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92AA06" id="Rectangle 14" o:spid="_x0000_s1026" style="position:absolute;margin-left:0;margin-top:-18.4pt;width:238.65pt;height:28.1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" fillcolor="#25347d" stroked="f" strokeweight="1pt">
                <v:textbox>
                  <w:txbxContent>
                    <w:p w14:paraId="7E1976CE" w14:textId="77777777" w:rsidR="0044425A" w:rsidRPr="000F1F2F" w:rsidRDefault="00880211" w:rsidP="00880211">
                      <w:pPr>
                        <w:rPr>
                          <w:rFonts w:ascii="Arial" w:hAnsi="Arial" w:cs="Arial"/>
                          <w:b/>
                          <w:sz w:val="28"/>
                          <w:szCs w:val="28"/>
                        </w:rPr>
                      </w:pPr>
                      <w:r w:rsidRPr="000F1F2F">
                        <w:rPr>
                          <w:rFonts w:ascii="Arial" w:hAnsi="Arial" w:cs="Arial"/>
                          <w:b/>
                          <w:sz w:val="28"/>
                          <w:szCs w:val="28"/>
                        </w:rPr>
                        <w:t>Refund Claim Form</w:t>
                      </w:r>
                    </w:p>
                  </w:txbxContent>
                </v:textbox>
                <w10:wrap anchorx="margin"/>
              </v:rect>
            </w:pict>
          </mc:Fallback>
        </mc:AlternateContent>
      </w:r>
      <w:r w:rsidR="00D23407" w:rsidRPr="00C36FBF">
        <w:rPr>
          <w:rFonts w:ascii="Arial" w:hAnsi="Arial" w:cs="Arial"/>
          <w:i/>
          <w:noProof/>
          <w:color w:val="253498"/>
        </w:rPr>
        <w:drawing>
          <wp:anchor distT="0" distB="0" distL="114300" distR="114300" simplePos="0" relativeHeight="251677696" behindDoc="0" locked="1" layoutInCell="1" allowOverlap="1" wp14:anchorId="568CC4D4" wp14:editId="0BE7A61E">
            <wp:simplePos x="0" y="0"/>
            <wp:positionH relativeFrom="column">
              <wp:posOffset>6341110</wp:posOffset>
            </wp:positionH>
            <wp:positionV relativeFrom="page">
              <wp:posOffset>295275</wp:posOffset>
            </wp:positionV>
            <wp:extent cx="652780" cy="8089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 LOGO Correct Pixl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2780" cy="808990"/>
                    </a:xfrm>
                    <a:prstGeom prst="rect">
                      <a:avLst/>
                    </a:prstGeom>
                  </pic:spPr>
                </pic:pic>
              </a:graphicData>
            </a:graphic>
            <wp14:sizeRelH relativeFrom="margin">
              <wp14:pctWidth>0</wp14:pctWidth>
            </wp14:sizeRelH>
            <wp14:sizeRelV relativeFrom="margin">
              <wp14:pctHeight>0</wp14:pctHeight>
            </wp14:sizeRelV>
          </wp:anchor>
        </w:drawing>
      </w:r>
      <w:r w:rsidR="00D23407" w:rsidRPr="00C36FBF">
        <w:rPr>
          <w:rFonts w:ascii="Arial" w:hAnsi="Arial" w:cs="Arial"/>
          <w:i/>
          <w:noProof/>
          <w:color w:val="253498"/>
        </w:rPr>
        <w:drawing>
          <wp:anchor distT="0" distB="0" distL="114300" distR="114300" simplePos="0" relativeHeight="251658240" behindDoc="0" locked="1" layoutInCell="1" allowOverlap="1" wp14:anchorId="35C09C5D" wp14:editId="45D67740">
            <wp:simplePos x="0" y="0"/>
            <wp:positionH relativeFrom="column">
              <wp:posOffset>4617085</wp:posOffset>
            </wp:positionH>
            <wp:positionV relativeFrom="page">
              <wp:posOffset>386715</wp:posOffset>
            </wp:positionV>
            <wp:extent cx="1423670" cy="4064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Wolverhampton Council CofWC-logo-p66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3670" cy="406400"/>
                    </a:xfrm>
                    <a:prstGeom prst="rect">
                      <a:avLst/>
                    </a:prstGeom>
                  </pic:spPr>
                </pic:pic>
              </a:graphicData>
            </a:graphic>
            <wp14:sizeRelH relativeFrom="margin">
              <wp14:pctWidth>0</wp14:pctWidth>
            </wp14:sizeRelH>
            <wp14:sizeRelV relativeFrom="margin">
              <wp14:pctHeight>0</wp14:pctHeight>
            </wp14:sizeRelV>
          </wp:anchor>
        </w:drawing>
      </w:r>
    </w:p>
    <w:p w14:paraId="6C21AA09" w14:textId="77777777" w:rsidR="00510EB6" w:rsidRDefault="00510EB6" w:rsidP="00E01CDD">
      <w:pPr>
        <w:spacing w:after="0" w:line="240" w:lineRule="auto"/>
        <w:rPr>
          <w:rFonts w:ascii="Arial" w:hAnsi="Arial" w:cs="Arial"/>
        </w:rPr>
      </w:pPr>
    </w:p>
    <w:p w14:paraId="31794E07" w14:textId="77777777" w:rsidR="0016447F" w:rsidRDefault="00AE3999" w:rsidP="00D2749C">
      <w:pPr>
        <w:spacing w:after="0" w:line="240" w:lineRule="auto"/>
        <w:rPr>
          <w:rFonts w:ascii="Arial" w:hAnsi="Arial" w:cs="Arial"/>
        </w:rPr>
      </w:pPr>
      <w:r w:rsidRPr="00D2749C">
        <w:rPr>
          <w:rFonts w:ascii="Arial" w:hAnsi="Arial" w:cs="Arial"/>
        </w:rPr>
        <w:t>I / We * wish to claim a refund of the accrued funds presently held on the following account,</w:t>
      </w:r>
    </w:p>
    <w:p w14:paraId="62851D6B" w14:textId="16D7C446" w:rsidR="00510EB6" w:rsidRDefault="00AE3999" w:rsidP="00D2749C">
      <w:pPr>
        <w:spacing w:after="0" w:line="240" w:lineRule="auto"/>
        <w:rPr>
          <w:rFonts w:ascii="Arial" w:hAnsi="Arial" w:cs="Arial"/>
        </w:rPr>
      </w:pPr>
      <w:r w:rsidRPr="00D2749C">
        <w:rPr>
          <w:rFonts w:ascii="Arial" w:hAnsi="Arial" w:cs="Arial"/>
        </w:rPr>
        <w:t>LESS any other</w:t>
      </w:r>
      <w:r w:rsidR="0016447F">
        <w:rPr>
          <w:rFonts w:ascii="Arial" w:hAnsi="Arial" w:cs="Arial"/>
        </w:rPr>
        <w:t xml:space="preserve"> </w:t>
      </w:r>
      <w:r w:rsidR="00A75AF1" w:rsidRPr="00D2749C">
        <w:rPr>
          <w:rFonts w:ascii="Arial" w:hAnsi="Arial" w:cs="Arial"/>
        </w:rPr>
        <w:t xml:space="preserve">liability by Me / Us </w:t>
      </w:r>
      <w:r w:rsidR="00A75AF1" w:rsidRPr="00681103">
        <w:rPr>
          <w:rFonts w:ascii="Arial" w:hAnsi="Arial" w:cs="Arial"/>
          <w:i/>
        </w:rPr>
        <w:t>(*delete as appropriate</w:t>
      </w:r>
      <w:r w:rsidR="003E0E88" w:rsidRPr="00681103">
        <w:rPr>
          <w:rFonts w:ascii="Arial" w:hAnsi="Arial" w:cs="Arial"/>
          <w:i/>
          <w:noProof/>
        </w:rPr>
        <mc:AlternateContent>
          <mc:Choice Requires="wpi">
            <w:drawing>
              <wp:anchor distT="0" distB="0" distL="114300" distR="114300" simplePos="0" relativeHeight="251696128" behindDoc="0" locked="0" layoutInCell="1" allowOverlap="1" wp14:anchorId="2AEB7423" wp14:editId="25D325ED">
                <wp:simplePos x="0" y="0"/>
                <wp:positionH relativeFrom="column">
                  <wp:posOffset>7377415</wp:posOffset>
                </wp:positionH>
                <wp:positionV relativeFrom="paragraph">
                  <wp:posOffset>338128</wp:posOffset>
                </wp:positionV>
                <wp:extent cx="360" cy="360"/>
                <wp:effectExtent l="38100" t="38100" r="57150" b="57150"/>
                <wp:wrapNone/>
                <wp:docPr id="20" name="Ink 20"/>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0988CE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0" o:spid="_x0000_s1026" type="#_x0000_t75" style="position:absolute;margin-left:580.2pt;margin-top:25.9pt;width:1.45pt;height:1.4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">
                <v:imagedata r:id="rId11" o:title=""/>
              </v:shape>
            </w:pict>
          </mc:Fallback>
        </mc:AlternateContent>
      </w:r>
      <w:r w:rsidR="003E0E88" w:rsidRPr="00681103">
        <w:rPr>
          <w:rFonts w:ascii="Arial" w:hAnsi="Arial" w:cs="Arial"/>
          <w:i/>
          <w:noProof/>
        </w:rPr>
        <mc:AlternateContent>
          <mc:Choice Requires="wpi">
            <w:drawing>
              <wp:anchor distT="0" distB="0" distL="114300" distR="114300" simplePos="0" relativeHeight="251695104" behindDoc="0" locked="0" layoutInCell="1" allowOverlap="1" wp14:anchorId="3062CC51" wp14:editId="59450362">
                <wp:simplePos x="0" y="0"/>
                <wp:positionH relativeFrom="column">
                  <wp:posOffset>7792855</wp:posOffset>
                </wp:positionH>
                <wp:positionV relativeFrom="paragraph">
                  <wp:posOffset>400768</wp:posOffset>
                </wp:positionV>
                <wp:extent cx="360" cy="360"/>
                <wp:effectExtent l="38100" t="38100" r="57150" b="57150"/>
                <wp:wrapNone/>
                <wp:docPr id="19" name="Ink 1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D4BF055" id="Ink 19" o:spid="_x0000_s1026" type="#_x0000_t75" style="position:absolute;margin-left:612.9pt;margin-top:30.85pt;width:1.45pt;height:1.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">
                <v:imagedata r:id="rId11" o:title=""/>
              </v:shape>
            </w:pict>
          </mc:Fallback>
        </mc:AlternateContent>
      </w:r>
      <w:r w:rsidR="003E0E88" w:rsidRPr="00681103">
        <w:rPr>
          <w:rFonts w:ascii="Arial" w:hAnsi="Arial" w:cs="Arial"/>
          <w:i/>
          <w:noProof/>
        </w:rPr>
        <mc:AlternateContent>
          <mc:Choice Requires="wpi">
            <w:drawing>
              <wp:anchor distT="0" distB="0" distL="114300" distR="114300" simplePos="0" relativeHeight="251694080" behindDoc="0" locked="0" layoutInCell="1" allowOverlap="1" wp14:anchorId="479FBD23" wp14:editId="5627CF31">
                <wp:simplePos x="0" y="0"/>
                <wp:positionH relativeFrom="column">
                  <wp:posOffset>7307935</wp:posOffset>
                </wp:positionH>
                <wp:positionV relativeFrom="paragraph">
                  <wp:posOffset>324448</wp:posOffset>
                </wp:positionV>
                <wp:extent cx="360" cy="360"/>
                <wp:effectExtent l="38100" t="38100" r="57150" b="57150"/>
                <wp:wrapNone/>
                <wp:docPr id="18" name="Ink 18"/>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77DB6BFE" id="Ink 18" o:spid="_x0000_s1026" type="#_x0000_t75" style="position:absolute;margin-left:574.75pt;margin-top:24.85pt;width:1.45pt;height:1.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">
                <v:imagedata r:id="rId11" o:title=""/>
              </v:shape>
            </w:pict>
          </mc:Fallback>
        </mc:AlternateContent>
      </w:r>
      <w:r w:rsidR="00A75AF1" w:rsidRPr="00681103">
        <w:rPr>
          <w:rFonts w:ascii="Arial" w:hAnsi="Arial" w:cs="Arial"/>
          <w:i/>
        </w:rPr>
        <w:t>)</w:t>
      </w:r>
    </w:p>
    <w:tbl>
      <w:tblPr>
        <w:tblStyle w:val="TableGrid"/>
        <w:tblpPr w:leftFromText="180" w:rightFromText="180" w:vertAnchor="text" w:horzAnchor="margin" w:tblpY="56"/>
        <w:tblW w:w="11061" w:type="dxa"/>
        <w:tblLook w:val="04A0" w:firstRow="1" w:lastRow="0" w:firstColumn="1" w:lastColumn="0" w:noHBand="0" w:noVBand="1"/>
      </w:tblPr>
      <w:tblGrid>
        <w:gridCol w:w="2539"/>
        <w:gridCol w:w="296"/>
        <w:gridCol w:w="3018"/>
        <w:gridCol w:w="951"/>
        <w:gridCol w:w="426"/>
        <w:gridCol w:w="1559"/>
        <w:gridCol w:w="284"/>
        <w:gridCol w:w="284"/>
        <w:gridCol w:w="284"/>
        <w:gridCol w:w="284"/>
        <w:gridCol w:w="284"/>
        <w:gridCol w:w="284"/>
        <w:gridCol w:w="284"/>
        <w:gridCol w:w="284"/>
      </w:tblGrid>
      <w:tr w:rsidR="00681103" w:rsidRPr="00E01CDD" w14:paraId="18BAD9F4" w14:textId="77777777" w:rsidTr="00B56526">
        <w:trPr>
          <w:trHeight w:val="397"/>
        </w:trPr>
        <w:tc>
          <w:tcPr>
            <w:tcW w:w="2835" w:type="dxa"/>
            <w:gridSpan w:val="2"/>
            <w:tcBorders>
              <w:top w:val="nil"/>
              <w:left w:val="nil"/>
              <w:bottom w:val="nil"/>
              <w:right w:val="single" w:sz="4" w:space="0" w:color="auto"/>
            </w:tcBorders>
            <w:vAlign w:val="center"/>
          </w:tcPr>
          <w:p w14:paraId="4318CDC9" w14:textId="77777777" w:rsidR="00681103" w:rsidRPr="00E01CDD" w:rsidRDefault="00681103" w:rsidP="00E01CDD">
            <w:pPr>
              <w:rPr>
                <w:rFonts w:ascii="Arial" w:hAnsi="Arial" w:cs="Arial"/>
                <w:sz w:val="24"/>
              </w:rPr>
            </w:pPr>
            <w:r w:rsidRPr="00E01CDD">
              <w:rPr>
                <w:rFonts w:ascii="Arial" w:hAnsi="Arial" w:cs="Arial"/>
                <w:sz w:val="24"/>
              </w:rPr>
              <w:t>Name(s) of Tenant(s)</w:t>
            </w:r>
          </w:p>
        </w:tc>
        <w:tc>
          <w:tcPr>
            <w:tcW w:w="4395" w:type="dxa"/>
            <w:gridSpan w:val="3"/>
            <w:tcBorders>
              <w:top w:val="single" w:sz="4" w:space="0" w:color="auto"/>
              <w:left w:val="single" w:sz="4" w:space="0" w:color="auto"/>
              <w:bottom w:val="single" w:sz="4" w:space="0" w:color="auto"/>
              <w:right w:val="single" w:sz="4" w:space="0" w:color="auto"/>
            </w:tcBorders>
          </w:tcPr>
          <w:p w14:paraId="299B724F" w14:textId="77777777" w:rsidR="00681103" w:rsidRPr="00E01CDD" w:rsidRDefault="00681103" w:rsidP="00E01CDD">
            <w:pPr>
              <w:rPr>
                <w:rFonts w:ascii="Arial" w:hAnsi="Arial" w:cs="Arial"/>
                <w:sz w:val="24"/>
              </w:rPr>
            </w:pPr>
          </w:p>
        </w:tc>
        <w:tc>
          <w:tcPr>
            <w:tcW w:w="1559" w:type="dxa"/>
            <w:tcBorders>
              <w:top w:val="nil"/>
              <w:left w:val="single" w:sz="4" w:space="0" w:color="auto"/>
              <w:bottom w:val="nil"/>
              <w:right w:val="single" w:sz="4" w:space="0" w:color="auto"/>
            </w:tcBorders>
          </w:tcPr>
          <w:p w14:paraId="566F0123" w14:textId="77777777" w:rsidR="00681103" w:rsidRPr="00E01CDD" w:rsidRDefault="00681103" w:rsidP="00E01CDD">
            <w:pPr>
              <w:rPr>
                <w:rFonts w:ascii="Arial" w:hAnsi="Arial" w:cs="Arial"/>
                <w:sz w:val="24"/>
              </w:rPr>
            </w:pPr>
            <w:r w:rsidRPr="00E01CDD">
              <w:rPr>
                <w:rFonts w:ascii="Arial" w:hAnsi="Arial" w:cs="Arial"/>
                <w:sz w:val="24"/>
              </w:rPr>
              <w:t xml:space="preserve">Pay Ref. No </w:t>
            </w:r>
          </w:p>
        </w:tc>
        <w:tc>
          <w:tcPr>
            <w:tcW w:w="284" w:type="dxa"/>
            <w:tcBorders>
              <w:top w:val="single" w:sz="4" w:space="0" w:color="auto"/>
              <w:left w:val="single" w:sz="4" w:space="0" w:color="auto"/>
              <w:bottom w:val="single" w:sz="4" w:space="0" w:color="auto"/>
              <w:right w:val="single" w:sz="4" w:space="0" w:color="auto"/>
            </w:tcBorders>
          </w:tcPr>
          <w:p w14:paraId="69C5E489"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67DD530E"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30C82085"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08945F64"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3F1C4756"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3AE97713"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2989DCA9" w14:textId="77777777" w:rsidR="00681103" w:rsidRPr="00E01CDD" w:rsidRDefault="00681103" w:rsidP="00E01CDD">
            <w:pPr>
              <w:rPr>
                <w:rFonts w:ascii="Arial" w:hAnsi="Arial" w:cs="Arial"/>
                <w:sz w:val="24"/>
              </w:rPr>
            </w:pPr>
          </w:p>
        </w:tc>
        <w:tc>
          <w:tcPr>
            <w:tcW w:w="284" w:type="dxa"/>
            <w:tcBorders>
              <w:top w:val="single" w:sz="4" w:space="0" w:color="auto"/>
              <w:left w:val="single" w:sz="4" w:space="0" w:color="auto"/>
              <w:bottom w:val="single" w:sz="4" w:space="0" w:color="auto"/>
              <w:right w:val="single" w:sz="4" w:space="0" w:color="auto"/>
            </w:tcBorders>
          </w:tcPr>
          <w:p w14:paraId="4B7D15D1" w14:textId="26035AFA" w:rsidR="00681103" w:rsidRPr="00E01CDD" w:rsidRDefault="00681103" w:rsidP="00E01CDD">
            <w:pPr>
              <w:rPr>
                <w:rFonts w:ascii="Arial" w:hAnsi="Arial" w:cs="Arial"/>
                <w:sz w:val="24"/>
              </w:rPr>
            </w:pPr>
          </w:p>
        </w:tc>
      </w:tr>
      <w:tr w:rsidR="00E01CDD" w:rsidRPr="00E01CDD" w14:paraId="28317611" w14:textId="77777777" w:rsidTr="00681103">
        <w:trPr>
          <w:trHeight w:val="397"/>
        </w:trPr>
        <w:tc>
          <w:tcPr>
            <w:tcW w:w="2835" w:type="dxa"/>
            <w:gridSpan w:val="2"/>
            <w:tcBorders>
              <w:top w:val="nil"/>
              <w:left w:val="nil"/>
              <w:bottom w:val="nil"/>
              <w:right w:val="single" w:sz="4" w:space="0" w:color="auto"/>
            </w:tcBorders>
            <w:vAlign w:val="center"/>
          </w:tcPr>
          <w:p w14:paraId="5348361D" w14:textId="77777777" w:rsidR="00E01CDD" w:rsidRPr="00E01CDD" w:rsidRDefault="00E01CDD" w:rsidP="00E01CDD">
            <w:pPr>
              <w:rPr>
                <w:rFonts w:ascii="Arial" w:hAnsi="Arial" w:cs="Arial"/>
                <w:sz w:val="24"/>
              </w:rPr>
            </w:pPr>
            <w:r w:rsidRPr="00E01CDD">
              <w:rPr>
                <w:rFonts w:ascii="Arial" w:hAnsi="Arial" w:cs="Arial"/>
                <w:sz w:val="24"/>
              </w:rPr>
              <w:t>Address Refund Relates</w:t>
            </w:r>
          </w:p>
        </w:tc>
        <w:tc>
          <w:tcPr>
            <w:tcW w:w="4395" w:type="dxa"/>
            <w:gridSpan w:val="3"/>
            <w:tcBorders>
              <w:top w:val="single" w:sz="4" w:space="0" w:color="auto"/>
              <w:left w:val="single" w:sz="4" w:space="0" w:color="auto"/>
              <w:bottom w:val="single" w:sz="4" w:space="0" w:color="auto"/>
              <w:right w:val="single" w:sz="4" w:space="0" w:color="auto"/>
            </w:tcBorders>
          </w:tcPr>
          <w:p w14:paraId="1450D386" w14:textId="77777777" w:rsidR="00E01CDD" w:rsidRPr="00E01CDD" w:rsidRDefault="00E01CDD" w:rsidP="00E01CDD">
            <w:pPr>
              <w:rPr>
                <w:rFonts w:ascii="Arial" w:hAnsi="Arial" w:cs="Arial"/>
                <w:sz w:val="24"/>
              </w:rPr>
            </w:pPr>
          </w:p>
        </w:tc>
        <w:tc>
          <w:tcPr>
            <w:tcW w:w="1559" w:type="dxa"/>
            <w:tcBorders>
              <w:top w:val="nil"/>
              <w:left w:val="single" w:sz="4" w:space="0" w:color="auto"/>
              <w:bottom w:val="nil"/>
              <w:right w:val="single" w:sz="4" w:space="0" w:color="auto"/>
            </w:tcBorders>
          </w:tcPr>
          <w:p w14:paraId="7BCF7F1D" w14:textId="77777777" w:rsidR="00E01CDD" w:rsidRPr="00E01CDD" w:rsidRDefault="00E01CDD" w:rsidP="00E01CDD">
            <w:pPr>
              <w:rPr>
                <w:rFonts w:ascii="Arial" w:hAnsi="Arial" w:cs="Arial"/>
                <w:sz w:val="24"/>
              </w:rPr>
            </w:pPr>
            <w:r w:rsidRPr="00E01CDD">
              <w:rPr>
                <w:rFonts w:ascii="Arial" w:hAnsi="Arial" w:cs="Arial"/>
                <w:sz w:val="24"/>
              </w:rPr>
              <w:t>Post Code</w:t>
            </w:r>
          </w:p>
        </w:tc>
        <w:tc>
          <w:tcPr>
            <w:tcW w:w="2272" w:type="dxa"/>
            <w:gridSpan w:val="8"/>
            <w:tcBorders>
              <w:top w:val="single" w:sz="4" w:space="0" w:color="auto"/>
              <w:left w:val="single" w:sz="4" w:space="0" w:color="auto"/>
              <w:bottom w:val="single" w:sz="4" w:space="0" w:color="auto"/>
              <w:right w:val="single" w:sz="4" w:space="0" w:color="auto"/>
            </w:tcBorders>
          </w:tcPr>
          <w:p w14:paraId="624C67A8" w14:textId="77777777" w:rsidR="00E01CDD" w:rsidRPr="00E01CDD" w:rsidRDefault="00E01CDD" w:rsidP="00E01CDD">
            <w:pPr>
              <w:rPr>
                <w:rFonts w:ascii="Arial" w:hAnsi="Arial" w:cs="Arial"/>
                <w:sz w:val="24"/>
              </w:rPr>
            </w:pPr>
          </w:p>
        </w:tc>
      </w:tr>
      <w:tr w:rsidR="00E01CDD" w:rsidRPr="00E01CDD" w14:paraId="60A80484" w14:textId="77777777" w:rsidTr="00681103">
        <w:trPr>
          <w:trHeight w:val="397"/>
        </w:trPr>
        <w:tc>
          <w:tcPr>
            <w:tcW w:w="2835" w:type="dxa"/>
            <w:gridSpan w:val="2"/>
            <w:tcBorders>
              <w:top w:val="nil"/>
              <w:left w:val="nil"/>
              <w:bottom w:val="nil"/>
              <w:right w:val="single" w:sz="4" w:space="0" w:color="auto"/>
            </w:tcBorders>
            <w:vAlign w:val="center"/>
          </w:tcPr>
          <w:p w14:paraId="0E915FAD" w14:textId="77777777" w:rsidR="00E01CDD" w:rsidRPr="00E01CDD" w:rsidRDefault="00E01CDD" w:rsidP="00E01CDD">
            <w:pPr>
              <w:rPr>
                <w:rFonts w:ascii="Arial" w:hAnsi="Arial" w:cs="Arial"/>
                <w:sz w:val="24"/>
              </w:rPr>
            </w:pPr>
            <w:r w:rsidRPr="00E01CDD">
              <w:rPr>
                <w:rFonts w:ascii="Arial" w:hAnsi="Arial" w:cs="Arial"/>
                <w:sz w:val="24"/>
              </w:rPr>
              <w:t>Contact Address</w:t>
            </w:r>
          </w:p>
        </w:tc>
        <w:tc>
          <w:tcPr>
            <w:tcW w:w="4395" w:type="dxa"/>
            <w:gridSpan w:val="3"/>
            <w:tcBorders>
              <w:top w:val="single" w:sz="4" w:space="0" w:color="auto"/>
              <w:left w:val="single" w:sz="4" w:space="0" w:color="auto"/>
              <w:bottom w:val="single" w:sz="4" w:space="0" w:color="auto"/>
              <w:right w:val="single" w:sz="4" w:space="0" w:color="auto"/>
            </w:tcBorders>
          </w:tcPr>
          <w:p w14:paraId="7A102964" w14:textId="77777777" w:rsidR="00E01CDD" w:rsidRPr="00E01CDD" w:rsidRDefault="00E01CDD" w:rsidP="00E01CDD">
            <w:pPr>
              <w:rPr>
                <w:rFonts w:ascii="Arial" w:hAnsi="Arial" w:cs="Arial"/>
                <w:sz w:val="24"/>
              </w:rPr>
            </w:pPr>
          </w:p>
        </w:tc>
        <w:tc>
          <w:tcPr>
            <w:tcW w:w="1559" w:type="dxa"/>
            <w:tcBorders>
              <w:top w:val="nil"/>
              <w:left w:val="single" w:sz="4" w:space="0" w:color="auto"/>
              <w:bottom w:val="nil"/>
              <w:right w:val="single" w:sz="4" w:space="0" w:color="auto"/>
            </w:tcBorders>
          </w:tcPr>
          <w:p w14:paraId="5910CE59" w14:textId="77777777" w:rsidR="00E01CDD" w:rsidRPr="00E01CDD" w:rsidRDefault="00E01CDD" w:rsidP="00E01CDD">
            <w:pPr>
              <w:rPr>
                <w:rFonts w:ascii="Arial" w:hAnsi="Arial" w:cs="Arial"/>
                <w:sz w:val="24"/>
              </w:rPr>
            </w:pPr>
            <w:r w:rsidRPr="00E01CDD">
              <w:rPr>
                <w:rFonts w:ascii="Arial" w:hAnsi="Arial" w:cs="Arial"/>
                <w:sz w:val="24"/>
              </w:rPr>
              <w:t>Post Code</w:t>
            </w:r>
          </w:p>
        </w:tc>
        <w:tc>
          <w:tcPr>
            <w:tcW w:w="2272" w:type="dxa"/>
            <w:gridSpan w:val="8"/>
            <w:tcBorders>
              <w:top w:val="single" w:sz="4" w:space="0" w:color="auto"/>
              <w:left w:val="single" w:sz="4" w:space="0" w:color="auto"/>
              <w:bottom w:val="single" w:sz="4" w:space="0" w:color="auto"/>
              <w:right w:val="single" w:sz="4" w:space="0" w:color="auto"/>
            </w:tcBorders>
          </w:tcPr>
          <w:p w14:paraId="74C91142" w14:textId="77777777" w:rsidR="00E01CDD" w:rsidRPr="00E01CDD" w:rsidRDefault="00E01CDD" w:rsidP="00E01CDD">
            <w:pPr>
              <w:rPr>
                <w:rFonts w:ascii="Arial" w:hAnsi="Arial" w:cs="Arial"/>
                <w:sz w:val="24"/>
              </w:rPr>
            </w:pPr>
          </w:p>
        </w:tc>
      </w:tr>
      <w:tr w:rsidR="00E01CDD" w:rsidRPr="00E01CDD" w14:paraId="3954D836" w14:textId="77777777" w:rsidTr="00E01CDD">
        <w:trPr>
          <w:trHeight w:val="85"/>
        </w:trPr>
        <w:tc>
          <w:tcPr>
            <w:tcW w:w="11061" w:type="dxa"/>
            <w:gridSpan w:val="14"/>
            <w:tcBorders>
              <w:top w:val="nil"/>
              <w:left w:val="nil"/>
              <w:bottom w:val="nil"/>
              <w:right w:val="nil"/>
            </w:tcBorders>
            <w:vAlign w:val="center"/>
          </w:tcPr>
          <w:p w14:paraId="28C21964" w14:textId="77777777" w:rsidR="00E01CDD" w:rsidRPr="00E01CDD" w:rsidRDefault="00E01CDD" w:rsidP="00E01CDD">
            <w:pPr>
              <w:rPr>
                <w:rFonts w:ascii="Arial" w:hAnsi="Arial" w:cs="Arial"/>
                <w:sz w:val="12"/>
              </w:rPr>
            </w:pPr>
          </w:p>
        </w:tc>
      </w:tr>
      <w:tr w:rsidR="00E01CDD" w:rsidRPr="00E01CDD" w14:paraId="02D7207D" w14:textId="77777777" w:rsidTr="00E01CDD">
        <w:trPr>
          <w:trHeight w:val="397"/>
        </w:trPr>
        <w:tc>
          <w:tcPr>
            <w:tcW w:w="2539" w:type="dxa"/>
            <w:tcBorders>
              <w:top w:val="nil"/>
              <w:left w:val="nil"/>
              <w:bottom w:val="nil"/>
              <w:right w:val="single" w:sz="4" w:space="0" w:color="auto"/>
            </w:tcBorders>
            <w:vAlign w:val="center"/>
          </w:tcPr>
          <w:p w14:paraId="06F76304" w14:textId="77777777" w:rsidR="00E01CDD" w:rsidRPr="00E01CDD" w:rsidRDefault="00E01CDD" w:rsidP="00E01CDD">
            <w:pPr>
              <w:rPr>
                <w:rFonts w:ascii="Arial" w:hAnsi="Arial" w:cs="Arial"/>
                <w:color w:val="000000" w:themeColor="text1"/>
                <w:sz w:val="24"/>
              </w:rPr>
            </w:pPr>
            <w:r w:rsidRPr="00E01CDD">
              <w:rPr>
                <w:rFonts w:ascii="Arial" w:hAnsi="Arial" w:cs="Arial"/>
                <w:color w:val="000000" w:themeColor="text1"/>
                <w:sz w:val="24"/>
              </w:rPr>
              <w:t>Telephone Number</w:t>
            </w:r>
          </w:p>
        </w:tc>
        <w:tc>
          <w:tcPr>
            <w:tcW w:w="3314" w:type="dxa"/>
            <w:gridSpan w:val="2"/>
            <w:tcBorders>
              <w:top w:val="single" w:sz="4" w:space="0" w:color="auto"/>
              <w:left w:val="single" w:sz="4" w:space="0" w:color="auto"/>
              <w:bottom w:val="single" w:sz="4" w:space="0" w:color="auto"/>
              <w:right w:val="single" w:sz="4" w:space="0" w:color="auto"/>
            </w:tcBorders>
            <w:vAlign w:val="center"/>
          </w:tcPr>
          <w:p w14:paraId="5B9E4A4C" w14:textId="77777777" w:rsidR="00E01CDD" w:rsidRPr="00E01CDD" w:rsidRDefault="00E01CDD" w:rsidP="00E01CDD">
            <w:pPr>
              <w:rPr>
                <w:rFonts w:ascii="Arial" w:hAnsi="Arial" w:cs="Arial"/>
                <w:color w:val="000000" w:themeColor="text1"/>
                <w:sz w:val="24"/>
              </w:rPr>
            </w:pPr>
          </w:p>
        </w:tc>
        <w:tc>
          <w:tcPr>
            <w:tcW w:w="951" w:type="dxa"/>
            <w:tcBorders>
              <w:top w:val="nil"/>
              <w:left w:val="single" w:sz="4" w:space="0" w:color="auto"/>
              <w:bottom w:val="nil"/>
              <w:right w:val="single" w:sz="4" w:space="0" w:color="auto"/>
            </w:tcBorders>
            <w:vAlign w:val="center"/>
          </w:tcPr>
          <w:p w14:paraId="62952823" w14:textId="77777777" w:rsidR="00E01CDD" w:rsidRPr="00E01CDD" w:rsidRDefault="00E01CDD" w:rsidP="00E01CDD">
            <w:pPr>
              <w:jc w:val="right"/>
              <w:rPr>
                <w:rFonts w:ascii="Arial" w:hAnsi="Arial" w:cs="Arial"/>
                <w:color w:val="000000" w:themeColor="text1"/>
                <w:sz w:val="24"/>
              </w:rPr>
            </w:pPr>
            <w:r w:rsidRPr="00E01CDD">
              <w:rPr>
                <w:rFonts w:ascii="Arial" w:hAnsi="Arial" w:cs="Arial"/>
                <w:color w:val="000000" w:themeColor="text1"/>
                <w:sz w:val="24"/>
              </w:rPr>
              <w:t>Email</w:t>
            </w:r>
          </w:p>
        </w:tc>
        <w:tc>
          <w:tcPr>
            <w:tcW w:w="4257" w:type="dxa"/>
            <w:gridSpan w:val="10"/>
            <w:tcBorders>
              <w:top w:val="single" w:sz="4" w:space="0" w:color="auto"/>
              <w:left w:val="single" w:sz="4" w:space="0" w:color="auto"/>
              <w:bottom w:val="single" w:sz="4" w:space="0" w:color="auto"/>
              <w:right w:val="single" w:sz="4" w:space="0" w:color="auto"/>
            </w:tcBorders>
            <w:vAlign w:val="center"/>
          </w:tcPr>
          <w:p w14:paraId="0F31C173" w14:textId="77777777" w:rsidR="00E01CDD" w:rsidRPr="00E01CDD" w:rsidRDefault="00E01CDD" w:rsidP="00E01CDD">
            <w:pPr>
              <w:jc w:val="center"/>
              <w:rPr>
                <w:rFonts w:ascii="Arial" w:hAnsi="Arial" w:cs="Arial"/>
                <w:color w:val="000000" w:themeColor="text1"/>
                <w:sz w:val="24"/>
              </w:rPr>
            </w:pPr>
          </w:p>
        </w:tc>
      </w:tr>
    </w:tbl>
    <w:p w14:paraId="6982E10F" w14:textId="35F318A8" w:rsidR="00A75AF1" w:rsidRDefault="00A75AF1" w:rsidP="00A75AF1">
      <w:pPr>
        <w:spacing w:after="0"/>
        <w:rPr>
          <w:rFonts w:ascii="Arial" w:hAnsi="Arial" w:cs="Arial"/>
          <w:sz w:val="24"/>
          <w:szCs w:val="24"/>
        </w:rPr>
      </w:pPr>
    </w:p>
    <w:p w14:paraId="1F9B1487" w14:textId="77777777" w:rsidR="00E01CDD" w:rsidRPr="00E01CDD" w:rsidRDefault="00E01CDD" w:rsidP="00E01CDD">
      <w:pPr>
        <w:spacing w:after="0"/>
        <w:rPr>
          <w:rFonts w:ascii="Arial" w:hAnsi="Arial" w:cs="Arial"/>
        </w:rPr>
      </w:pPr>
      <w:r w:rsidRPr="00E01CDD">
        <w:rPr>
          <w:rFonts w:ascii="Arial" w:hAnsi="Arial" w:cs="Arial"/>
          <w:b/>
        </w:rPr>
        <w:t>Notes</w:t>
      </w:r>
    </w:p>
    <w:p w14:paraId="2E2093D3" w14:textId="7338A1FE" w:rsidR="00E01CDD" w:rsidRPr="00E01CDD" w:rsidRDefault="00E01CDD" w:rsidP="00E01CDD">
      <w:pPr>
        <w:spacing w:after="0"/>
        <w:rPr>
          <w:rFonts w:ascii="Arial" w:hAnsi="Arial" w:cs="Arial"/>
          <w:b/>
          <w:color w:val="0070C0"/>
          <w:u w:val="single"/>
        </w:rPr>
      </w:pPr>
      <w:r w:rsidRPr="00E01CDD">
        <w:rPr>
          <w:rFonts w:ascii="Arial" w:hAnsi="Arial" w:cs="Arial"/>
        </w:rPr>
        <w:t xml:space="preserve">The information contained on this form will only be used in conjunction with the refund process and to ensure your contact details are </w:t>
      </w:r>
      <w:r w:rsidR="00757511" w:rsidRPr="00757511">
        <w:rPr>
          <w:rFonts w:ascii="Arial" w:hAnsi="Arial" w:cs="Arial"/>
        </w:rPr>
        <w:t>correct</w:t>
      </w:r>
      <w:r w:rsidRPr="00E01CDD">
        <w:rPr>
          <w:rFonts w:ascii="Arial" w:hAnsi="Arial" w:cs="Arial"/>
        </w:rPr>
        <w:t>. For information visit:</w:t>
      </w:r>
      <w:r w:rsidR="00757511" w:rsidRPr="00757511">
        <w:rPr>
          <w:rFonts w:ascii="Arial" w:hAnsi="Arial" w:cs="Arial"/>
          <w:b/>
          <w:color w:val="0070C0"/>
        </w:rPr>
        <w:t xml:space="preserve"> </w:t>
      </w:r>
      <w:r w:rsidRPr="00E01CDD">
        <w:rPr>
          <w:rFonts w:ascii="Arial" w:hAnsi="Arial" w:cs="Arial"/>
          <w:b/>
          <w:color w:val="0070C0"/>
          <w:u w:val="single"/>
        </w:rPr>
        <w:t>https://www.wolverhamptonhomes.org.uk/privacy</w:t>
      </w:r>
    </w:p>
    <w:p w14:paraId="32D3E3F3" w14:textId="77777777" w:rsidR="00E01CDD" w:rsidRPr="00E01CDD" w:rsidRDefault="00E01CDD" w:rsidP="00E01CDD">
      <w:pPr>
        <w:spacing w:after="0"/>
        <w:rPr>
          <w:rFonts w:ascii="Arial" w:hAnsi="Arial" w:cs="Arial"/>
        </w:rPr>
      </w:pPr>
    </w:p>
    <w:p w14:paraId="05DCBEC1" w14:textId="02E7C057" w:rsidR="00E01CDD" w:rsidRPr="00E01CDD" w:rsidRDefault="00E01CDD" w:rsidP="00E01CDD">
      <w:pPr>
        <w:spacing w:after="0"/>
        <w:rPr>
          <w:rFonts w:ascii="Arial" w:hAnsi="Arial" w:cs="Arial"/>
        </w:rPr>
      </w:pPr>
      <w:r w:rsidRPr="00E01CDD">
        <w:rPr>
          <w:rFonts w:ascii="Arial" w:hAnsi="Arial" w:cs="Arial"/>
          <w:b/>
        </w:rPr>
        <w:t>Please ensure that all signatures are present</w:t>
      </w:r>
      <w:r w:rsidRPr="00E01CDD">
        <w:rPr>
          <w:rFonts w:ascii="Arial" w:hAnsi="Arial" w:cs="Arial"/>
        </w:rPr>
        <w:t>, and all details are correct before returning the completed form</w:t>
      </w:r>
      <w:r w:rsidR="00064026">
        <w:rPr>
          <w:rFonts w:ascii="Arial" w:hAnsi="Arial" w:cs="Arial"/>
        </w:rPr>
        <w:t>.</w:t>
      </w:r>
      <w:r w:rsidRPr="00E01CDD">
        <w:rPr>
          <w:rFonts w:ascii="Arial" w:hAnsi="Arial" w:cs="Arial"/>
        </w:rPr>
        <w:t xml:space="preserve"> Wolverhampton Homes take no responsibility for incorrect details or misplaced / undelivered forms.</w:t>
      </w:r>
    </w:p>
    <w:p w14:paraId="008EA94D" w14:textId="77777777" w:rsidR="00E01CDD" w:rsidRPr="00E01CDD" w:rsidRDefault="00E01CDD" w:rsidP="00E01CDD">
      <w:pPr>
        <w:spacing w:after="0"/>
        <w:rPr>
          <w:rFonts w:ascii="Arial" w:hAnsi="Arial" w:cs="Arial"/>
        </w:rPr>
      </w:pPr>
    </w:p>
    <w:p w14:paraId="7C01AD1F" w14:textId="0FCA7418" w:rsidR="00E01CDD" w:rsidRPr="00E01CDD" w:rsidRDefault="00E01CDD" w:rsidP="00E01CDD">
      <w:pPr>
        <w:spacing w:after="0"/>
        <w:rPr>
          <w:rFonts w:ascii="Arial" w:hAnsi="Arial" w:cs="Arial"/>
        </w:rPr>
      </w:pPr>
      <w:r w:rsidRPr="00E01CDD">
        <w:rPr>
          <w:rFonts w:ascii="Arial" w:hAnsi="Arial" w:cs="Arial"/>
        </w:rPr>
        <w:t xml:space="preserve">For third party claimants, Next of Kin, Solicitor, Executive. Please </w:t>
      </w:r>
      <w:proofErr w:type="gramStart"/>
      <w:r w:rsidRPr="00E01CDD">
        <w:rPr>
          <w:rFonts w:ascii="Arial" w:hAnsi="Arial" w:cs="Arial"/>
        </w:rPr>
        <w:t>provide:</w:t>
      </w:r>
      <w:proofErr w:type="gramEnd"/>
      <w:r w:rsidRPr="00E01CDD">
        <w:rPr>
          <w:rFonts w:ascii="Arial" w:hAnsi="Arial" w:cs="Arial"/>
        </w:rPr>
        <w:t xml:space="preserve"> power of attorney, death                                         </w:t>
      </w:r>
    </w:p>
    <w:p w14:paraId="675B8505" w14:textId="77777777" w:rsidR="00E01CDD" w:rsidRPr="00E01CDD" w:rsidRDefault="00E01CDD" w:rsidP="00E01CDD">
      <w:pPr>
        <w:spacing w:after="0"/>
        <w:rPr>
          <w:rFonts w:ascii="Arial" w:hAnsi="Arial" w:cs="Arial"/>
        </w:rPr>
      </w:pPr>
      <w:r w:rsidRPr="00E01CDD">
        <w:rPr>
          <w:rFonts w:ascii="Arial" w:hAnsi="Arial" w:cs="Arial"/>
        </w:rPr>
        <w:t>Certificate, Grant of Probate etc.</w:t>
      </w:r>
    </w:p>
    <w:p w14:paraId="3D0AFD17" w14:textId="77777777" w:rsidR="00E01CDD" w:rsidRPr="00E01CDD" w:rsidRDefault="00E01CDD" w:rsidP="00E01CDD">
      <w:pPr>
        <w:spacing w:after="0"/>
        <w:rPr>
          <w:rFonts w:ascii="Arial" w:hAnsi="Arial" w:cs="Arial"/>
        </w:rPr>
      </w:pPr>
    </w:p>
    <w:p w14:paraId="699C20E3" w14:textId="2CEF18A3" w:rsidR="00E01CDD" w:rsidRPr="00E01CDD" w:rsidRDefault="00E01CDD" w:rsidP="00E01CDD">
      <w:pPr>
        <w:spacing w:after="0"/>
        <w:rPr>
          <w:rFonts w:ascii="Arial" w:hAnsi="Arial" w:cs="Arial"/>
        </w:rPr>
      </w:pPr>
      <w:r w:rsidRPr="00E01CDD">
        <w:rPr>
          <w:rFonts w:ascii="Arial" w:hAnsi="Arial" w:cs="Arial"/>
        </w:rPr>
        <w:t xml:space="preserve">If there is any liability, it is procedure to deduct </w:t>
      </w:r>
      <w:r w:rsidRPr="00E01CDD">
        <w:rPr>
          <w:rFonts w:ascii="Arial" w:hAnsi="Arial" w:cs="Arial"/>
          <w:b/>
        </w:rPr>
        <w:t>four weeks/a month</w:t>
      </w:r>
      <w:r w:rsidRPr="00E01CDD">
        <w:rPr>
          <w:rFonts w:ascii="Arial" w:hAnsi="Arial" w:cs="Arial"/>
        </w:rPr>
        <w:t xml:space="preserve"> payable from the total amount of credit held. This is to prevent your account going into arrears. Any other housing debts owed to the City of Wolverhampton Council</w:t>
      </w:r>
      <w:r w:rsidR="00064026">
        <w:rPr>
          <w:rFonts w:ascii="Arial" w:hAnsi="Arial" w:cs="Arial"/>
        </w:rPr>
        <w:t xml:space="preserve"> (CWC)</w:t>
      </w:r>
      <w:r w:rsidRPr="00E01CDD">
        <w:rPr>
          <w:rFonts w:ascii="Arial" w:hAnsi="Arial" w:cs="Arial"/>
        </w:rPr>
        <w:t>, its managing agents, or other partner agency's will be deducted from the amount of credit due.</w:t>
      </w:r>
    </w:p>
    <w:p w14:paraId="25A693E3" w14:textId="77777777" w:rsidR="00E01CDD" w:rsidRPr="00E01CDD" w:rsidRDefault="00E01CDD" w:rsidP="00E01CDD">
      <w:pPr>
        <w:spacing w:after="0"/>
        <w:rPr>
          <w:rFonts w:ascii="Arial" w:hAnsi="Arial" w:cs="Arial"/>
        </w:rPr>
      </w:pPr>
      <w:r w:rsidRPr="00E01CDD">
        <w:rPr>
          <w:rFonts w:ascii="Arial" w:hAnsi="Arial" w:cs="Arial"/>
        </w:rPr>
        <w:t xml:space="preserve"> </w:t>
      </w:r>
    </w:p>
    <w:p w14:paraId="028422C4" w14:textId="6B90DE4F" w:rsidR="00E01CDD" w:rsidRPr="00E01CDD" w:rsidRDefault="00E01CDD" w:rsidP="00E01CDD">
      <w:pPr>
        <w:spacing w:after="0"/>
        <w:rPr>
          <w:rFonts w:ascii="Arial" w:hAnsi="Arial" w:cs="Arial"/>
        </w:rPr>
      </w:pPr>
      <w:r w:rsidRPr="00E01CDD">
        <w:rPr>
          <w:rFonts w:ascii="Arial" w:hAnsi="Arial" w:cs="Arial"/>
          <w:b/>
        </w:rPr>
        <w:t>Following checks for other debts</w:t>
      </w:r>
      <w:r w:rsidRPr="00E01CDD">
        <w:rPr>
          <w:rFonts w:ascii="Arial" w:hAnsi="Arial" w:cs="Arial"/>
        </w:rPr>
        <w:t xml:space="preserve"> the refund form will be authorised and passed to CWC Banking and Finance Support for processing, their service standard is to make payment by BACS within 28 days of receipt of the request.</w:t>
      </w:r>
    </w:p>
    <w:p w14:paraId="22366EA1" w14:textId="77777777" w:rsidR="00E01CDD" w:rsidRPr="00E01CDD" w:rsidRDefault="00E01CDD" w:rsidP="00E01CDD">
      <w:pPr>
        <w:spacing w:after="0"/>
        <w:rPr>
          <w:rFonts w:ascii="Arial" w:hAnsi="Arial" w:cs="Arial"/>
        </w:rPr>
      </w:pPr>
    </w:p>
    <w:p w14:paraId="4A05AC23" w14:textId="521806B2" w:rsidR="00E01CDD" w:rsidRPr="00E01CDD" w:rsidRDefault="00064026" w:rsidP="00E01CDD">
      <w:pPr>
        <w:spacing w:after="0"/>
        <w:rPr>
          <w:rFonts w:ascii="Arial" w:hAnsi="Arial" w:cs="Arial"/>
        </w:rPr>
      </w:pPr>
      <w:r>
        <w:rPr>
          <w:rFonts w:ascii="Arial" w:hAnsi="Arial" w:cs="Arial"/>
        </w:rPr>
        <w:t xml:space="preserve">For further information </w:t>
      </w:r>
      <w:r w:rsidR="00E01CDD" w:rsidRPr="00E01CDD">
        <w:rPr>
          <w:rFonts w:ascii="Arial" w:hAnsi="Arial" w:cs="Arial"/>
        </w:rPr>
        <w:t xml:space="preserve">visit: </w:t>
      </w:r>
      <w:hyperlink r:id="rId14" w:history="1">
        <w:r w:rsidR="00D802F6" w:rsidRPr="00735F21">
          <w:rPr>
            <w:rStyle w:val="Hyperlink"/>
          </w:rPr>
          <w:t>https://www.wolverhamptonhomes.org.uk/my-home/rent/about-your-rent/</w:t>
        </w:r>
      </w:hyperlink>
    </w:p>
    <w:p w14:paraId="07023044" w14:textId="27B12DFC" w:rsidR="000F1F2F" w:rsidRDefault="000F1F2F" w:rsidP="00A75AF1">
      <w:pPr>
        <w:spacing w:after="0"/>
        <w:rPr>
          <w:rFonts w:ascii="Arial" w:hAnsi="Arial" w:cs="Arial"/>
          <w:sz w:val="24"/>
          <w:szCs w:val="24"/>
        </w:rPr>
      </w:pPr>
    </w:p>
    <w:p w14:paraId="533DE214" w14:textId="5EBECA14" w:rsidR="00681103" w:rsidRPr="00A75AF1" w:rsidRDefault="00B8798E" w:rsidP="00A75AF1">
      <w:pPr>
        <w:spacing w:after="0"/>
        <w:rPr>
          <w:rFonts w:ascii="Arial" w:hAnsi="Arial" w:cs="Arial"/>
          <w:sz w:val="24"/>
          <w:szCs w:val="24"/>
        </w:rPr>
      </w:pPr>
      <w:r>
        <w:rPr>
          <w:rFonts w:ascii="Arial" w:hAnsi="Arial" w:cs="Arial"/>
          <w:sz w:val="24"/>
          <w:szCs w:val="24"/>
        </w:rPr>
        <w:t xml:space="preserve">Choose where you want your refund to be paid </w:t>
      </w:r>
      <w:proofErr w:type="gramStart"/>
      <w:r>
        <w:rPr>
          <w:rFonts w:ascii="Arial" w:hAnsi="Arial" w:cs="Arial"/>
          <w:sz w:val="24"/>
          <w:szCs w:val="24"/>
        </w:rPr>
        <w:t>to:</w:t>
      </w:r>
      <w:proofErr w:type="gramEnd"/>
      <w:r w:rsidR="00681103">
        <w:rPr>
          <w:rFonts w:ascii="Arial" w:hAnsi="Arial" w:cs="Arial"/>
          <w:sz w:val="24"/>
          <w:szCs w:val="24"/>
        </w:rPr>
        <w:t xml:space="preserve"> bank </w:t>
      </w:r>
      <w:r w:rsidR="00681103" w:rsidRPr="00B8798E">
        <w:rPr>
          <w:rFonts w:ascii="Arial" w:hAnsi="Arial" w:cs="Arial"/>
          <w:b/>
          <w:sz w:val="24"/>
          <w:szCs w:val="24"/>
        </w:rPr>
        <w:t>or</w:t>
      </w:r>
      <w:r w:rsidR="00681103">
        <w:rPr>
          <w:rFonts w:ascii="Arial" w:hAnsi="Arial" w:cs="Arial"/>
          <w:sz w:val="24"/>
          <w:szCs w:val="24"/>
        </w:rPr>
        <w:t xml:space="preserve"> building society account </w:t>
      </w:r>
      <w:r>
        <w:rPr>
          <w:rFonts w:ascii="Arial" w:hAnsi="Arial" w:cs="Arial"/>
          <w:sz w:val="24"/>
          <w:szCs w:val="24"/>
        </w:rPr>
        <w:t>but not both</w:t>
      </w:r>
    </w:p>
    <w:p w14:paraId="0E566A3D" w14:textId="65C020E9" w:rsidR="00510EB6" w:rsidRPr="002B7B5D" w:rsidRDefault="00DA1659" w:rsidP="00064026">
      <w:pPr>
        <w:spacing w:after="0"/>
        <w:rPr>
          <w:rFonts w:ascii="Arial" w:hAnsi="Arial" w:cs="Arial"/>
          <w:b/>
        </w:rPr>
      </w:pPr>
      <w:r w:rsidRPr="002B7B5D">
        <w:rPr>
          <w:rFonts w:ascii="Arial" w:hAnsi="Arial" w:cs="Arial"/>
          <w:b/>
        </w:rPr>
        <w:t>Bank Details</w:t>
      </w:r>
    </w:p>
    <w:tbl>
      <w:tblPr>
        <w:tblStyle w:val="TableGrid"/>
        <w:tblpPr w:leftFromText="180" w:rightFromText="180" w:vertAnchor="text" w:horzAnchor="margin" w:tblpY="167"/>
        <w:tblW w:w="11057" w:type="dxa"/>
        <w:tblLook w:val="04A0" w:firstRow="1" w:lastRow="0" w:firstColumn="1" w:lastColumn="0" w:noHBand="0" w:noVBand="1"/>
      </w:tblPr>
      <w:tblGrid>
        <w:gridCol w:w="1863"/>
        <w:gridCol w:w="403"/>
        <w:gridCol w:w="401"/>
        <w:gridCol w:w="403"/>
        <w:gridCol w:w="402"/>
        <w:gridCol w:w="402"/>
        <w:gridCol w:w="402"/>
        <w:gridCol w:w="403"/>
        <w:gridCol w:w="402"/>
        <w:gridCol w:w="1288"/>
        <w:gridCol w:w="435"/>
        <w:gridCol w:w="426"/>
        <w:gridCol w:w="425"/>
        <w:gridCol w:w="425"/>
        <w:gridCol w:w="425"/>
        <w:gridCol w:w="426"/>
        <w:gridCol w:w="2126"/>
      </w:tblGrid>
      <w:tr w:rsidR="000F1F2F" w:rsidRPr="00FF6C05" w14:paraId="38D2679C" w14:textId="6364C942" w:rsidTr="007F5AD6">
        <w:trPr>
          <w:gridAfter w:val="1"/>
          <w:wAfter w:w="2126" w:type="dxa"/>
          <w:trHeight w:val="397"/>
        </w:trPr>
        <w:tc>
          <w:tcPr>
            <w:tcW w:w="1863" w:type="dxa"/>
            <w:tcBorders>
              <w:top w:val="nil"/>
              <w:left w:val="nil"/>
              <w:bottom w:val="nil"/>
              <w:right w:val="single" w:sz="4" w:space="0" w:color="auto"/>
            </w:tcBorders>
            <w:vAlign w:val="center"/>
          </w:tcPr>
          <w:p w14:paraId="2EF89B87" w14:textId="59203270" w:rsidR="000F1F2F" w:rsidRPr="00FF6C05" w:rsidRDefault="000F1F2F" w:rsidP="002B7B5D">
            <w:pPr>
              <w:ind w:left="-113"/>
              <w:rPr>
                <w:rFonts w:ascii="Arial" w:hAnsi="Arial" w:cs="Arial"/>
                <w:b/>
                <w:color w:val="000000" w:themeColor="text1"/>
                <w:sz w:val="20"/>
                <w:szCs w:val="20"/>
              </w:rPr>
            </w:pPr>
            <w:bookmarkStart w:id="0" w:name="_Hlk51681504"/>
            <w:r w:rsidRPr="00FF6C05">
              <w:rPr>
                <w:rFonts w:ascii="Arial" w:hAnsi="Arial" w:cs="Arial"/>
                <w:b/>
                <w:color w:val="000000" w:themeColor="text1"/>
                <w:sz w:val="20"/>
                <w:szCs w:val="20"/>
              </w:rPr>
              <w:t>Account No:</w:t>
            </w:r>
          </w:p>
        </w:tc>
        <w:tc>
          <w:tcPr>
            <w:tcW w:w="403" w:type="dxa"/>
            <w:tcBorders>
              <w:top w:val="single" w:sz="4" w:space="0" w:color="auto"/>
              <w:left w:val="single" w:sz="4" w:space="0" w:color="auto"/>
              <w:bottom w:val="single" w:sz="4" w:space="0" w:color="auto"/>
              <w:right w:val="single" w:sz="4" w:space="0" w:color="auto"/>
            </w:tcBorders>
          </w:tcPr>
          <w:p w14:paraId="127346E3" w14:textId="77777777" w:rsidR="000F1F2F" w:rsidRPr="00FF6C05" w:rsidRDefault="000F1F2F" w:rsidP="00064026">
            <w:pPr>
              <w:jc w:val="center"/>
              <w:rPr>
                <w:rFonts w:ascii="Arial" w:hAnsi="Arial" w:cs="Arial"/>
                <w:b/>
                <w:color w:val="000000" w:themeColor="text1"/>
                <w:sz w:val="20"/>
                <w:szCs w:val="20"/>
              </w:rPr>
            </w:pPr>
          </w:p>
        </w:tc>
        <w:tc>
          <w:tcPr>
            <w:tcW w:w="401" w:type="dxa"/>
            <w:tcBorders>
              <w:top w:val="single" w:sz="4" w:space="0" w:color="auto"/>
              <w:left w:val="single" w:sz="4" w:space="0" w:color="auto"/>
              <w:bottom w:val="single" w:sz="4" w:space="0" w:color="auto"/>
              <w:right w:val="single" w:sz="4" w:space="0" w:color="auto"/>
            </w:tcBorders>
          </w:tcPr>
          <w:p w14:paraId="6B7338D2" w14:textId="77777777" w:rsidR="000F1F2F" w:rsidRPr="00FF6C05" w:rsidRDefault="000F1F2F" w:rsidP="00064026">
            <w:pPr>
              <w:jc w:val="center"/>
              <w:rPr>
                <w:rFonts w:ascii="Arial" w:hAnsi="Arial" w:cs="Arial"/>
                <w:b/>
                <w:color w:val="000000" w:themeColor="text1"/>
                <w:sz w:val="20"/>
                <w:szCs w:val="20"/>
              </w:rPr>
            </w:pPr>
          </w:p>
        </w:tc>
        <w:tc>
          <w:tcPr>
            <w:tcW w:w="403" w:type="dxa"/>
            <w:tcBorders>
              <w:top w:val="single" w:sz="4" w:space="0" w:color="auto"/>
              <w:left w:val="single" w:sz="4" w:space="0" w:color="auto"/>
              <w:bottom w:val="single" w:sz="4" w:space="0" w:color="auto"/>
              <w:right w:val="single" w:sz="4" w:space="0" w:color="auto"/>
            </w:tcBorders>
          </w:tcPr>
          <w:p w14:paraId="3E57BFA2" w14:textId="77777777" w:rsidR="000F1F2F" w:rsidRPr="00FF6C05" w:rsidRDefault="000F1F2F" w:rsidP="00064026">
            <w:pPr>
              <w:jc w:val="center"/>
              <w:rPr>
                <w:rFonts w:ascii="Arial" w:hAnsi="Arial" w:cs="Arial"/>
                <w:b/>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475F80B1" w14:textId="77777777" w:rsidR="000F1F2F" w:rsidRPr="00FF6C05" w:rsidRDefault="000F1F2F" w:rsidP="00064026">
            <w:pPr>
              <w:jc w:val="center"/>
              <w:rPr>
                <w:rFonts w:ascii="Arial" w:hAnsi="Arial" w:cs="Arial"/>
                <w:b/>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35D8F426" w14:textId="77777777" w:rsidR="000F1F2F" w:rsidRPr="00FF6C05" w:rsidRDefault="000F1F2F" w:rsidP="00064026">
            <w:pPr>
              <w:jc w:val="center"/>
              <w:rPr>
                <w:rFonts w:ascii="Arial" w:hAnsi="Arial" w:cs="Arial"/>
                <w:b/>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5F1B1438" w14:textId="77777777" w:rsidR="000F1F2F" w:rsidRPr="00FF6C05" w:rsidRDefault="000F1F2F" w:rsidP="00064026">
            <w:pPr>
              <w:jc w:val="center"/>
              <w:rPr>
                <w:rFonts w:ascii="Arial" w:hAnsi="Arial" w:cs="Arial"/>
                <w:b/>
                <w:color w:val="000000" w:themeColor="text1"/>
                <w:sz w:val="20"/>
                <w:szCs w:val="20"/>
              </w:rPr>
            </w:pPr>
          </w:p>
        </w:tc>
        <w:tc>
          <w:tcPr>
            <w:tcW w:w="403" w:type="dxa"/>
            <w:tcBorders>
              <w:top w:val="single" w:sz="4" w:space="0" w:color="auto"/>
              <w:left w:val="single" w:sz="4" w:space="0" w:color="auto"/>
              <w:bottom w:val="single" w:sz="4" w:space="0" w:color="auto"/>
              <w:right w:val="single" w:sz="4" w:space="0" w:color="auto"/>
            </w:tcBorders>
          </w:tcPr>
          <w:p w14:paraId="2CE38DF3" w14:textId="77777777" w:rsidR="000F1F2F" w:rsidRPr="00FF6C05" w:rsidRDefault="000F1F2F" w:rsidP="00064026">
            <w:pPr>
              <w:jc w:val="center"/>
              <w:rPr>
                <w:rFonts w:ascii="Arial" w:hAnsi="Arial" w:cs="Arial"/>
                <w:b/>
                <w:color w:val="000000" w:themeColor="text1"/>
                <w:sz w:val="20"/>
                <w:szCs w:val="20"/>
              </w:rPr>
            </w:pPr>
          </w:p>
        </w:tc>
        <w:tc>
          <w:tcPr>
            <w:tcW w:w="402" w:type="dxa"/>
            <w:tcBorders>
              <w:top w:val="single" w:sz="4" w:space="0" w:color="auto"/>
              <w:left w:val="single" w:sz="4" w:space="0" w:color="auto"/>
              <w:bottom w:val="single" w:sz="4" w:space="0" w:color="auto"/>
              <w:right w:val="single" w:sz="4" w:space="0" w:color="auto"/>
            </w:tcBorders>
          </w:tcPr>
          <w:p w14:paraId="1A49F4F8" w14:textId="77777777" w:rsidR="000F1F2F" w:rsidRPr="00FF6C05" w:rsidRDefault="000F1F2F" w:rsidP="00064026">
            <w:pPr>
              <w:jc w:val="center"/>
              <w:rPr>
                <w:rFonts w:ascii="Arial" w:hAnsi="Arial" w:cs="Arial"/>
                <w:b/>
                <w:color w:val="000000" w:themeColor="text1"/>
                <w:sz w:val="20"/>
                <w:szCs w:val="20"/>
              </w:rPr>
            </w:pPr>
          </w:p>
        </w:tc>
        <w:tc>
          <w:tcPr>
            <w:tcW w:w="1288" w:type="dxa"/>
            <w:tcBorders>
              <w:top w:val="nil"/>
              <w:left w:val="single" w:sz="4" w:space="0" w:color="auto"/>
              <w:bottom w:val="nil"/>
              <w:right w:val="single" w:sz="4" w:space="0" w:color="auto"/>
            </w:tcBorders>
          </w:tcPr>
          <w:p w14:paraId="30C96271" w14:textId="6014B770" w:rsidR="000F1F2F" w:rsidRPr="00FF6C05" w:rsidRDefault="000F1F2F" w:rsidP="00064026">
            <w:pPr>
              <w:jc w:val="center"/>
              <w:rPr>
                <w:rFonts w:ascii="Arial" w:hAnsi="Arial" w:cs="Arial"/>
                <w:b/>
                <w:color w:val="000000" w:themeColor="text1"/>
                <w:sz w:val="20"/>
                <w:szCs w:val="20"/>
              </w:rPr>
            </w:pPr>
            <w:r w:rsidRPr="00FF6C05">
              <w:rPr>
                <w:rFonts w:ascii="Arial" w:hAnsi="Arial" w:cs="Arial"/>
                <w:b/>
                <w:color w:val="000000" w:themeColor="text1"/>
                <w:sz w:val="20"/>
                <w:szCs w:val="20"/>
              </w:rPr>
              <w:t xml:space="preserve">Sort </w:t>
            </w:r>
            <w:r>
              <w:rPr>
                <w:rFonts w:ascii="Arial" w:hAnsi="Arial" w:cs="Arial"/>
                <w:b/>
                <w:color w:val="000000" w:themeColor="text1"/>
                <w:sz w:val="20"/>
                <w:szCs w:val="20"/>
              </w:rPr>
              <w:t>C</w:t>
            </w:r>
            <w:r w:rsidRPr="00FF6C05">
              <w:rPr>
                <w:rFonts w:ascii="Arial" w:hAnsi="Arial" w:cs="Arial"/>
                <w:b/>
                <w:color w:val="000000" w:themeColor="text1"/>
                <w:sz w:val="20"/>
                <w:szCs w:val="20"/>
              </w:rPr>
              <w:t>ode:</w:t>
            </w:r>
          </w:p>
        </w:tc>
        <w:tc>
          <w:tcPr>
            <w:tcW w:w="435" w:type="dxa"/>
            <w:tcBorders>
              <w:left w:val="single" w:sz="4" w:space="0" w:color="auto"/>
            </w:tcBorders>
            <w:vAlign w:val="center"/>
          </w:tcPr>
          <w:p w14:paraId="2C89C60A" w14:textId="0BEB61D4" w:rsidR="000F1F2F" w:rsidRPr="00FF6C05" w:rsidRDefault="000F1F2F" w:rsidP="00064026"/>
        </w:tc>
        <w:tc>
          <w:tcPr>
            <w:tcW w:w="426" w:type="dxa"/>
          </w:tcPr>
          <w:p w14:paraId="3C7F380A" w14:textId="77777777" w:rsidR="000F1F2F" w:rsidRPr="00FF6C05" w:rsidRDefault="000F1F2F" w:rsidP="00064026"/>
        </w:tc>
        <w:tc>
          <w:tcPr>
            <w:tcW w:w="425" w:type="dxa"/>
          </w:tcPr>
          <w:p w14:paraId="77959944" w14:textId="77777777" w:rsidR="000F1F2F" w:rsidRPr="00FF6C05" w:rsidRDefault="000F1F2F" w:rsidP="00064026"/>
        </w:tc>
        <w:tc>
          <w:tcPr>
            <w:tcW w:w="425" w:type="dxa"/>
          </w:tcPr>
          <w:p w14:paraId="4125CA67" w14:textId="7E7B8D5F" w:rsidR="000F1F2F" w:rsidRPr="00FF6C05" w:rsidRDefault="000F1F2F" w:rsidP="00064026"/>
        </w:tc>
        <w:tc>
          <w:tcPr>
            <w:tcW w:w="425" w:type="dxa"/>
          </w:tcPr>
          <w:p w14:paraId="61D29F44" w14:textId="77777777" w:rsidR="000F1F2F" w:rsidRPr="00FF6C05" w:rsidRDefault="000F1F2F" w:rsidP="00064026"/>
        </w:tc>
        <w:tc>
          <w:tcPr>
            <w:tcW w:w="426" w:type="dxa"/>
          </w:tcPr>
          <w:p w14:paraId="6834E957" w14:textId="77777777" w:rsidR="000F1F2F" w:rsidRPr="00FF6C05" w:rsidRDefault="000F1F2F" w:rsidP="00064026"/>
        </w:tc>
      </w:tr>
      <w:tr w:rsidR="00064026" w:rsidRPr="00FF6C05" w14:paraId="1DC71864" w14:textId="77777777" w:rsidTr="004271C0">
        <w:trPr>
          <w:trHeight w:val="60"/>
        </w:trPr>
        <w:tc>
          <w:tcPr>
            <w:tcW w:w="11057" w:type="dxa"/>
            <w:gridSpan w:val="17"/>
            <w:tcBorders>
              <w:top w:val="nil"/>
              <w:left w:val="nil"/>
              <w:bottom w:val="nil"/>
              <w:right w:val="nil"/>
            </w:tcBorders>
            <w:vAlign w:val="center"/>
          </w:tcPr>
          <w:p w14:paraId="3049E446" w14:textId="58EE23D7" w:rsidR="00064026" w:rsidRPr="00FF6C05" w:rsidRDefault="00064026" w:rsidP="00064026">
            <w:pPr>
              <w:rPr>
                <w:rFonts w:ascii="Arial" w:hAnsi="Arial" w:cs="Arial"/>
                <w:b/>
                <w:color w:val="000000" w:themeColor="text1"/>
                <w:sz w:val="20"/>
                <w:szCs w:val="20"/>
              </w:rPr>
            </w:pPr>
            <w:r>
              <w:rPr>
                <w:rFonts w:ascii="Arial" w:hAnsi="Arial" w:cs="Arial"/>
                <w:b/>
                <w:color w:val="000000" w:themeColor="text1"/>
                <w:sz w:val="20"/>
                <w:szCs w:val="20"/>
              </w:rPr>
              <w:t xml:space="preserve"> </w:t>
            </w:r>
          </w:p>
        </w:tc>
      </w:tr>
    </w:tbl>
    <w:bookmarkEnd w:id="0"/>
    <w:p w14:paraId="14A15736" w14:textId="433BDCDD" w:rsidR="002B7B5D" w:rsidRPr="002B7B5D" w:rsidRDefault="002B7B5D" w:rsidP="005A115C">
      <w:pPr>
        <w:spacing w:after="0" w:line="240" w:lineRule="auto"/>
        <w:rPr>
          <w:rFonts w:ascii="Arial" w:hAnsi="Arial" w:cs="Arial"/>
          <w:b/>
        </w:rPr>
      </w:pPr>
      <w:r w:rsidRPr="002B7B5D">
        <w:rPr>
          <w:rFonts w:ascii="Arial" w:hAnsi="Arial" w:cs="Arial"/>
          <w:b/>
        </w:rPr>
        <w:t>Building Society Details</w:t>
      </w:r>
    </w:p>
    <w:tbl>
      <w:tblPr>
        <w:tblStyle w:val="TableGrid"/>
        <w:tblpPr w:leftFromText="180" w:rightFromText="180" w:vertAnchor="text" w:horzAnchor="margin" w:tblpY="167"/>
        <w:tblW w:w="11057" w:type="dxa"/>
        <w:tblLook w:val="04A0" w:firstRow="1" w:lastRow="0" w:firstColumn="1" w:lastColumn="0" w:noHBand="0" w:noVBand="1"/>
      </w:tblPr>
      <w:tblGrid>
        <w:gridCol w:w="1800"/>
        <w:gridCol w:w="212"/>
        <w:gridCol w:w="178"/>
        <w:gridCol w:w="388"/>
        <w:gridCol w:w="390"/>
        <w:gridCol w:w="390"/>
        <w:gridCol w:w="390"/>
        <w:gridCol w:w="390"/>
        <w:gridCol w:w="390"/>
        <w:gridCol w:w="390"/>
        <w:gridCol w:w="1039"/>
        <w:gridCol w:w="4711"/>
        <w:gridCol w:w="389"/>
      </w:tblGrid>
      <w:tr w:rsidR="007F5AD6" w:rsidRPr="00FF6C05" w14:paraId="1D074284" w14:textId="77777777" w:rsidTr="007F5AD6">
        <w:trPr>
          <w:gridAfter w:val="1"/>
          <w:wAfter w:w="389" w:type="dxa"/>
          <w:trHeight w:val="397"/>
        </w:trPr>
        <w:tc>
          <w:tcPr>
            <w:tcW w:w="1800" w:type="dxa"/>
            <w:tcBorders>
              <w:top w:val="nil"/>
              <w:left w:val="nil"/>
              <w:bottom w:val="nil"/>
              <w:right w:val="single" w:sz="4" w:space="0" w:color="auto"/>
            </w:tcBorders>
            <w:vAlign w:val="center"/>
          </w:tcPr>
          <w:p w14:paraId="142368CC" w14:textId="000BA0B0" w:rsidR="007F5AD6" w:rsidRPr="00FF6C05" w:rsidRDefault="007F5AD6" w:rsidP="007F5AD6">
            <w:pPr>
              <w:ind w:left="-113"/>
              <w:rPr>
                <w:rFonts w:ascii="Arial" w:hAnsi="Arial" w:cs="Arial"/>
                <w:b/>
                <w:color w:val="000000" w:themeColor="text1"/>
                <w:sz w:val="20"/>
                <w:szCs w:val="20"/>
              </w:rPr>
            </w:pPr>
            <w:r w:rsidRPr="00FF6C05">
              <w:rPr>
                <w:rFonts w:ascii="Arial" w:hAnsi="Arial" w:cs="Arial"/>
                <w:b/>
                <w:color w:val="000000" w:themeColor="text1"/>
                <w:sz w:val="20"/>
                <w:szCs w:val="20"/>
              </w:rPr>
              <w:t>Account No:</w:t>
            </w:r>
          </w:p>
        </w:tc>
        <w:tc>
          <w:tcPr>
            <w:tcW w:w="390" w:type="dxa"/>
            <w:gridSpan w:val="2"/>
            <w:tcBorders>
              <w:top w:val="single" w:sz="4" w:space="0" w:color="auto"/>
              <w:left w:val="single" w:sz="4" w:space="0" w:color="auto"/>
              <w:bottom w:val="single" w:sz="4" w:space="0" w:color="auto"/>
              <w:right w:val="single" w:sz="4" w:space="0" w:color="auto"/>
            </w:tcBorders>
          </w:tcPr>
          <w:p w14:paraId="2D7822F1" w14:textId="77777777" w:rsidR="007F5AD6" w:rsidRPr="00FF6C05" w:rsidRDefault="007F5AD6" w:rsidP="007C2FB2">
            <w:pPr>
              <w:jc w:val="center"/>
              <w:rPr>
                <w:rFonts w:ascii="Arial" w:hAnsi="Arial" w:cs="Arial"/>
                <w:b/>
                <w:color w:val="000000" w:themeColor="text1"/>
                <w:sz w:val="20"/>
                <w:szCs w:val="20"/>
              </w:rPr>
            </w:pPr>
          </w:p>
        </w:tc>
        <w:tc>
          <w:tcPr>
            <w:tcW w:w="388" w:type="dxa"/>
            <w:tcBorders>
              <w:top w:val="single" w:sz="4" w:space="0" w:color="auto"/>
              <w:left w:val="single" w:sz="4" w:space="0" w:color="auto"/>
              <w:bottom w:val="single" w:sz="4" w:space="0" w:color="auto"/>
              <w:right w:val="single" w:sz="4" w:space="0" w:color="auto"/>
            </w:tcBorders>
          </w:tcPr>
          <w:p w14:paraId="74E1404E" w14:textId="77777777" w:rsidR="007F5AD6" w:rsidRPr="00FF6C05" w:rsidRDefault="007F5AD6" w:rsidP="007C2FB2">
            <w:pPr>
              <w:jc w:val="center"/>
              <w:rPr>
                <w:rFonts w:ascii="Arial" w:hAnsi="Arial" w:cs="Arial"/>
                <w:b/>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tcPr>
          <w:p w14:paraId="006CD87E" w14:textId="77777777" w:rsidR="007F5AD6" w:rsidRPr="00FF6C05" w:rsidRDefault="007F5AD6" w:rsidP="007C2FB2">
            <w:pPr>
              <w:jc w:val="center"/>
              <w:rPr>
                <w:rFonts w:ascii="Arial" w:hAnsi="Arial" w:cs="Arial"/>
                <w:b/>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tcPr>
          <w:p w14:paraId="6AB9F977" w14:textId="77777777" w:rsidR="007F5AD6" w:rsidRPr="00FF6C05" w:rsidRDefault="007F5AD6" w:rsidP="007C2FB2">
            <w:pPr>
              <w:jc w:val="center"/>
              <w:rPr>
                <w:rFonts w:ascii="Arial" w:hAnsi="Arial" w:cs="Arial"/>
                <w:b/>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tcPr>
          <w:p w14:paraId="7BA44410" w14:textId="77777777" w:rsidR="007F5AD6" w:rsidRPr="00FF6C05" w:rsidRDefault="007F5AD6" w:rsidP="007C2FB2">
            <w:pPr>
              <w:jc w:val="center"/>
              <w:rPr>
                <w:rFonts w:ascii="Arial" w:hAnsi="Arial" w:cs="Arial"/>
                <w:b/>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tcPr>
          <w:p w14:paraId="67D40C73" w14:textId="77777777" w:rsidR="007F5AD6" w:rsidRPr="00FF6C05" w:rsidRDefault="007F5AD6" w:rsidP="007C2FB2">
            <w:pPr>
              <w:jc w:val="center"/>
              <w:rPr>
                <w:rFonts w:ascii="Arial" w:hAnsi="Arial" w:cs="Arial"/>
                <w:b/>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tcPr>
          <w:p w14:paraId="4CEE94AF" w14:textId="77777777" w:rsidR="007F5AD6" w:rsidRPr="00FF6C05" w:rsidRDefault="007F5AD6" w:rsidP="007C2FB2">
            <w:pPr>
              <w:jc w:val="center"/>
              <w:rPr>
                <w:rFonts w:ascii="Arial" w:hAnsi="Arial" w:cs="Arial"/>
                <w:b/>
                <w:color w:val="000000" w:themeColor="text1"/>
                <w:sz w:val="20"/>
                <w:szCs w:val="20"/>
              </w:rPr>
            </w:pPr>
          </w:p>
        </w:tc>
        <w:tc>
          <w:tcPr>
            <w:tcW w:w="390" w:type="dxa"/>
            <w:tcBorders>
              <w:top w:val="single" w:sz="4" w:space="0" w:color="auto"/>
              <w:left w:val="single" w:sz="4" w:space="0" w:color="auto"/>
              <w:bottom w:val="single" w:sz="4" w:space="0" w:color="auto"/>
              <w:right w:val="single" w:sz="4" w:space="0" w:color="auto"/>
            </w:tcBorders>
          </w:tcPr>
          <w:p w14:paraId="77CACF8B" w14:textId="77777777" w:rsidR="007F5AD6" w:rsidRPr="00FF6C05" w:rsidRDefault="007F5AD6" w:rsidP="007C2FB2">
            <w:pPr>
              <w:jc w:val="center"/>
              <w:rPr>
                <w:rFonts w:ascii="Arial" w:hAnsi="Arial" w:cs="Arial"/>
                <w:b/>
                <w:color w:val="000000" w:themeColor="text1"/>
                <w:sz w:val="20"/>
                <w:szCs w:val="20"/>
              </w:rPr>
            </w:pPr>
          </w:p>
        </w:tc>
        <w:tc>
          <w:tcPr>
            <w:tcW w:w="1039" w:type="dxa"/>
            <w:tcBorders>
              <w:top w:val="nil"/>
              <w:left w:val="single" w:sz="4" w:space="0" w:color="auto"/>
              <w:bottom w:val="nil"/>
              <w:right w:val="single" w:sz="4" w:space="0" w:color="auto"/>
            </w:tcBorders>
          </w:tcPr>
          <w:p w14:paraId="3A88FCC2" w14:textId="0886CC6C" w:rsidR="007F5AD6" w:rsidRPr="00FF6C05" w:rsidRDefault="007F5AD6" w:rsidP="007C2FB2">
            <w:pPr>
              <w:jc w:val="center"/>
              <w:rPr>
                <w:rFonts w:ascii="Arial" w:hAnsi="Arial" w:cs="Arial"/>
                <w:b/>
                <w:color w:val="000000" w:themeColor="text1"/>
                <w:sz w:val="20"/>
                <w:szCs w:val="20"/>
              </w:rPr>
            </w:pPr>
            <w:r>
              <w:rPr>
                <w:rFonts w:ascii="Arial" w:hAnsi="Arial" w:cs="Arial"/>
                <w:b/>
                <w:color w:val="000000" w:themeColor="text1"/>
                <w:sz w:val="20"/>
                <w:szCs w:val="20"/>
              </w:rPr>
              <w:t>Roll Number</w:t>
            </w:r>
            <w:r w:rsidRPr="00FF6C05">
              <w:rPr>
                <w:rFonts w:ascii="Arial" w:hAnsi="Arial" w:cs="Arial"/>
                <w:b/>
                <w:color w:val="000000" w:themeColor="text1"/>
                <w:sz w:val="20"/>
                <w:szCs w:val="20"/>
              </w:rPr>
              <w:t>:</w:t>
            </w:r>
          </w:p>
        </w:tc>
        <w:tc>
          <w:tcPr>
            <w:tcW w:w="4711" w:type="dxa"/>
            <w:tcBorders>
              <w:left w:val="single" w:sz="4" w:space="0" w:color="auto"/>
            </w:tcBorders>
            <w:vAlign w:val="center"/>
          </w:tcPr>
          <w:p w14:paraId="21322D79" w14:textId="77777777" w:rsidR="007F5AD6" w:rsidRPr="00FF6C05" w:rsidRDefault="007F5AD6" w:rsidP="007C2FB2"/>
        </w:tc>
      </w:tr>
      <w:tr w:rsidR="002B7B5D" w:rsidRPr="00FF6C05" w14:paraId="2F47CFBA" w14:textId="77777777" w:rsidTr="007C2FB2">
        <w:trPr>
          <w:trHeight w:val="60"/>
        </w:trPr>
        <w:tc>
          <w:tcPr>
            <w:tcW w:w="11057" w:type="dxa"/>
            <w:gridSpan w:val="13"/>
            <w:tcBorders>
              <w:top w:val="nil"/>
              <w:left w:val="nil"/>
              <w:bottom w:val="nil"/>
              <w:right w:val="nil"/>
            </w:tcBorders>
            <w:vAlign w:val="center"/>
          </w:tcPr>
          <w:p w14:paraId="3A8F8756" w14:textId="77777777" w:rsidR="002B7B5D" w:rsidRPr="00FF6C05" w:rsidRDefault="002B7B5D" w:rsidP="007C2FB2">
            <w:pPr>
              <w:rPr>
                <w:rFonts w:ascii="Arial" w:hAnsi="Arial" w:cs="Arial"/>
                <w:b/>
                <w:color w:val="000000" w:themeColor="text1"/>
                <w:sz w:val="20"/>
                <w:szCs w:val="20"/>
              </w:rPr>
            </w:pPr>
            <w:r>
              <w:rPr>
                <w:rFonts w:ascii="Arial" w:hAnsi="Arial" w:cs="Arial"/>
                <w:b/>
                <w:color w:val="000000" w:themeColor="text1"/>
                <w:sz w:val="20"/>
                <w:szCs w:val="20"/>
              </w:rPr>
              <w:t xml:space="preserve"> </w:t>
            </w:r>
          </w:p>
        </w:tc>
      </w:tr>
      <w:tr w:rsidR="007F5AD6" w:rsidRPr="00A32149" w14:paraId="34B752FC" w14:textId="77777777" w:rsidTr="007F5AD6">
        <w:trPr>
          <w:gridAfter w:val="1"/>
          <w:wAfter w:w="389" w:type="dxa"/>
          <w:trHeight w:val="409"/>
        </w:trPr>
        <w:tc>
          <w:tcPr>
            <w:tcW w:w="2012" w:type="dxa"/>
            <w:gridSpan w:val="2"/>
            <w:vAlign w:val="center"/>
          </w:tcPr>
          <w:p w14:paraId="4B53DE08" w14:textId="77777777" w:rsidR="007F5AD6" w:rsidRPr="00A32149" w:rsidRDefault="007F5AD6" w:rsidP="007C2FB2">
            <w:pPr>
              <w:rPr>
                <w:rFonts w:ascii="Arial" w:hAnsi="Arial" w:cs="Arial"/>
                <w:b/>
                <w:color w:val="000000" w:themeColor="text1"/>
                <w:sz w:val="24"/>
              </w:rPr>
            </w:pPr>
            <w:r w:rsidRPr="00FF6C05">
              <w:rPr>
                <w:rFonts w:ascii="Arial" w:hAnsi="Arial" w:cs="Arial"/>
                <w:b/>
                <w:color w:val="000000" w:themeColor="text1"/>
                <w:sz w:val="20"/>
                <w:szCs w:val="20"/>
              </w:rPr>
              <w:t>Account Holders Name(s)</w:t>
            </w:r>
            <w:r>
              <w:rPr>
                <w:rFonts w:ascii="Arial" w:hAnsi="Arial" w:cs="Arial"/>
                <w:b/>
                <w:color w:val="000000" w:themeColor="text1"/>
                <w:sz w:val="20"/>
                <w:szCs w:val="20"/>
              </w:rPr>
              <w:t>:</w:t>
            </w:r>
          </w:p>
        </w:tc>
        <w:tc>
          <w:tcPr>
            <w:tcW w:w="8656" w:type="dxa"/>
            <w:gridSpan w:val="10"/>
          </w:tcPr>
          <w:p w14:paraId="6B79A4E2" w14:textId="77777777" w:rsidR="007F5AD6" w:rsidRPr="00A32149" w:rsidRDefault="007F5AD6" w:rsidP="007C2FB2">
            <w:pPr>
              <w:rPr>
                <w:rFonts w:ascii="Arial" w:hAnsi="Arial" w:cs="Arial"/>
                <w:b/>
                <w:color w:val="000000" w:themeColor="text1"/>
                <w:sz w:val="24"/>
              </w:rPr>
            </w:pPr>
          </w:p>
        </w:tc>
      </w:tr>
    </w:tbl>
    <w:p w14:paraId="5B27768C" w14:textId="77777777" w:rsidR="002B7B5D" w:rsidRDefault="002B7B5D" w:rsidP="005A115C">
      <w:pPr>
        <w:spacing w:after="0" w:line="240" w:lineRule="auto"/>
        <w:rPr>
          <w:b/>
        </w:rPr>
      </w:pPr>
    </w:p>
    <w:p w14:paraId="3B698EEC" w14:textId="4C1BA220" w:rsidR="005A115C" w:rsidRPr="000F1F2F" w:rsidRDefault="003E224B" w:rsidP="005A115C">
      <w:pPr>
        <w:spacing w:after="0" w:line="240" w:lineRule="auto"/>
        <w:rPr>
          <w:rFonts w:ascii="Arial" w:hAnsi="Arial" w:cs="Arial"/>
          <w:b/>
        </w:rPr>
      </w:pPr>
      <w:r w:rsidRPr="000F1F2F">
        <w:rPr>
          <w:rFonts w:ascii="Arial" w:hAnsi="Arial" w:cs="Arial"/>
          <w:b/>
        </w:rPr>
        <w:t>I / We* the undersigned undertake to indemnify the council against any further claims in respect of this refund</w:t>
      </w:r>
    </w:p>
    <w:p w14:paraId="0D1E0A60" w14:textId="77777777" w:rsidR="003E224B" w:rsidRDefault="003E224B" w:rsidP="005A115C">
      <w:pPr>
        <w:spacing w:after="0" w:line="240" w:lineRule="auto"/>
        <w:rPr>
          <w:rFonts w:ascii="Arial" w:hAnsi="Arial" w:cs="Arial"/>
          <w:b/>
          <w:color w:val="000000" w:themeColor="text1"/>
          <w:sz w:val="24"/>
          <w:u w:val="single"/>
        </w:rPr>
      </w:pPr>
    </w:p>
    <w:p w14:paraId="0A9845B6" w14:textId="3607CE3E" w:rsidR="005A115C" w:rsidRPr="00291EEF" w:rsidRDefault="005A115C" w:rsidP="00291EEF">
      <w:pPr>
        <w:spacing w:after="0" w:line="240" w:lineRule="auto"/>
        <w:rPr>
          <w:rFonts w:ascii="Arial" w:hAnsi="Arial" w:cs="Arial"/>
          <w:b/>
        </w:rPr>
      </w:pPr>
      <w:r w:rsidRPr="00291EEF">
        <w:rPr>
          <w:rFonts w:ascii="Arial" w:hAnsi="Arial" w:cs="Arial"/>
          <w:b/>
        </w:rPr>
        <w:t>Signature of Claimant/s</w:t>
      </w:r>
      <w:r w:rsidR="00525630">
        <w:rPr>
          <w:rFonts w:ascii="Arial" w:hAnsi="Arial" w:cs="Arial"/>
          <w:b/>
        </w:rPr>
        <w:t xml:space="preserve"> – electronic or typed signatures will NOT be accepted</w:t>
      </w:r>
    </w:p>
    <w:tbl>
      <w:tblPr>
        <w:tblStyle w:val="TableGrid"/>
        <w:tblW w:w="10627" w:type="dxa"/>
        <w:tblLook w:val="04A0" w:firstRow="1" w:lastRow="0" w:firstColumn="1" w:lastColumn="0" w:noHBand="0" w:noVBand="1"/>
      </w:tblPr>
      <w:tblGrid>
        <w:gridCol w:w="5524"/>
        <w:gridCol w:w="5103"/>
      </w:tblGrid>
      <w:tr w:rsidR="004271C0" w14:paraId="54F1E8A8" w14:textId="36E47AF6" w:rsidTr="007F5AD6">
        <w:tc>
          <w:tcPr>
            <w:tcW w:w="5524" w:type="dxa"/>
          </w:tcPr>
          <w:p w14:paraId="4CB4F398" w14:textId="3F2CDF9F" w:rsidR="004271C0" w:rsidRDefault="004271C0" w:rsidP="004271C0">
            <w:r>
              <w:t xml:space="preserve">1)  </w:t>
            </w:r>
          </w:p>
        </w:tc>
        <w:tc>
          <w:tcPr>
            <w:tcW w:w="5103" w:type="dxa"/>
          </w:tcPr>
          <w:p w14:paraId="764DF26D" w14:textId="275A2F3E" w:rsidR="004271C0" w:rsidRDefault="004271C0" w:rsidP="004271C0">
            <w:r>
              <w:t>2)</w:t>
            </w:r>
          </w:p>
        </w:tc>
      </w:tr>
      <w:tr w:rsidR="007F5AD6" w14:paraId="5E719867" w14:textId="77777777" w:rsidTr="007F5AD6">
        <w:tc>
          <w:tcPr>
            <w:tcW w:w="5524" w:type="dxa"/>
          </w:tcPr>
          <w:p w14:paraId="61ABAA38" w14:textId="09B01516" w:rsidR="007F5AD6" w:rsidRDefault="007F5AD6" w:rsidP="004271C0">
            <w:r>
              <w:t>Date:</w:t>
            </w:r>
          </w:p>
        </w:tc>
        <w:tc>
          <w:tcPr>
            <w:tcW w:w="5103" w:type="dxa"/>
          </w:tcPr>
          <w:p w14:paraId="11AE153E" w14:textId="4D45CC01" w:rsidR="007F5AD6" w:rsidRDefault="007F5AD6" w:rsidP="004271C0">
            <w:r>
              <w:t>Date:</w:t>
            </w:r>
          </w:p>
        </w:tc>
      </w:tr>
    </w:tbl>
    <w:p w14:paraId="702FEEDF" w14:textId="03F10CDE" w:rsidR="00DA1659" w:rsidRDefault="00DA1659" w:rsidP="00757511">
      <w:pPr>
        <w:spacing w:after="0" w:line="240" w:lineRule="auto"/>
        <w:rPr>
          <w:rFonts w:ascii="Arial" w:hAnsi="Arial" w:cs="Arial"/>
          <w:b/>
        </w:rPr>
      </w:pPr>
    </w:p>
    <w:p w14:paraId="51875878" w14:textId="4A2E1880" w:rsidR="009D0741" w:rsidRPr="008C5EB4" w:rsidRDefault="008C5EB4" w:rsidP="00757511">
      <w:pPr>
        <w:spacing w:after="0" w:line="240" w:lineRule="auto"/>
        <w:rPr>
          <w:rFonts w:ascii="Arial" w:hAnsi="Arial" w:cs="Arial"/>
          <w:b/>
          <w:sz w:val="20"/>
          <w:szCs w:val="20"/>
        </w:rPr>
      </w:pPr>
      <w:r w:rsidRPr="008C5EB4">
        <w:rPr>
          <w:rFonts w:ascii="Arial" w:hAnsi="Arial" w:cs="Arial"/>
          <w:b/>
          <w:sz w:val="20"/>
          <w:szCs w:val="20"/>
        </w:rPr>
        <w:t xml:space="preserve">RETURN BY POST TO WOLVERHAMPTON HOMES, </w:t>
      </w:r>
      <w:r w:rsidRPr="008C5EB4">
        <w:rPr>
          <w:rFonts w:ascii="Arial" w:hAnsi="Arial" w:cs="Arial"/>
          <w:b/>
          <w:color w:val="101010"/>
          <w:sz w:val="20"/>
          <w:szCs w:val="20"/>
          <w:lang w:val="en-US"/>
        </w:rPr>
        <w:t>ALFRED SQUIRE ROAD, WOLVERHAMPTON, WV11 1XU</w:t>
      </w:r>
    </w:p>
    <w:sectPr w:rsidR="009D0741" w:rsidRPr="008C5EB4" w:rsidSect="00DA1659">
      <w:footerReference w:type="default" r:id="rId15"/>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8D5B3" w14:textId="77777777" w:rsidR="00BD3159" w:rsidRDefault="00BD3159" w:rsidP="003E0E88">
      <w:pPr>
        <w:spacing w:after="0" w:line="240" w:lineRule="auto"/>
      </w:pPr>
      <w:r>
        <w:separator/>
      </w:r>
    </w:p>
  </w:endnote>
  <w:endnote w:type="continuationSeparator" w:id="0">
    <w:p w14:paraId="559D211C" w14:textId="77777777" w:rsidR="00BD3159" w:rsidRDefault="00BD3159" w:rsidP="003E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11B4" w14:textId="77777777" w:rsidR="00815FFF" w:rsidRDefault="00815FFF" w:rsidP="00815FFF">
    <w:pPr>
      <w:pStyle w:val="Default"/>
    </w:pPr>
  </w:p>
  <w:p w14:paraId="3667F2E2" w14:textId="373B10F8" w:rsidR="00293408" w:rsidRDefault="00815FFF" w:rsidP="00815FFF">
    <w:pPr>
      <w:pStyle w:val="Footer"/>
    </w:pPr>
    <w:r>
      <w:t xml:space="preserve"> </w:t>
    </w:r>
    <w:r>
      <w:rPr>
        <w:sz w:val="20"/>
        <w:szCs w:val="20"/>
      </w:rPr>
      <w:t>WH1516V2.0A</w:t>
    </w:r>
    <w:r w:rsidR="008A2162">
      <w:rPr>
        <w:sz w:val="20"/>
        <w:szCs w:val="20"/>
      </w:rPr>
      <w:tab/>
    </w:r>
    <w:r w:rsidR="008A2162">
      <w:rPr>
        <w:sz w:val="20"/>
        <w:szCs w:val="20"/>
      </w:rPr>
      <w:tab/>
    </w:r>
    <w:r w:rsidR="008A2162">
      <w:rPr>
        <w:sz w:val="20"/>
        <w:szCs w:val="20"/>
      </w:rPr>
      <w:tab/>
    </w:r>
    <w:r w:rsidR="008C5EB4">
      <w:rPr>
        <w:sz w:val="20"/>
        <w:szCs w:val="20"/>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8B48" w14:textId="77777777" w:rsidR="00BD3159" w:rsidRDefault="00BD3159" w:rsidP="003E0E88">
      <w:pPr>
        <w:spacing w:after="0" w:line="240" w:lineRule="auto"/>
      </w:pPr>
      <w:r>
        <w:separator/>
      </w:r>
    </w:p>
  </w:footnote>
  <w:footnote w:type="continuationSeparator" w:id="0">
    <w:p w14:paraId="0B75D781" w14:textId="77777777" w:rsidR="00BD3159" w:rsidRDefault="00BD3159" w:rsidP="003E0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910"/>
    <w:rsid w:val="000113F1"/>
    <w:rsid w:val="00034374"/>
    <w:rsid w:val="00040D7D"/>
    <w:rsid w:val="00064026"/>
    <w:rsid w:val="00097483"/>
    <w:rsid w:val="000D34CE"/>
    <w:rsid w:val="000E2269"/>
    <w:rsid w:val="000F1098"/>
    <w:rsid w:val="000F190B"/>
    <w:rsid w:val="000F1F2F"/>
    <w:rsid w:val="0010688A"/>
    <w:rsid w:val="00107986"/>
    <w:rsid w:val="00107D2E"/>
    <w:rsid w:val="00123C0F"/>
    <w:rsid w:val="0016447F"/>
    <w:rsid w:val="0017123B"/>
    <w:rsid w:val="00177852"/>
    <w:rsid w:val="001A03E5"/>
    <w:rsid w:val="001A420B"/>
    <w:rsid w:val="001B5FFB"/>
    <w:rsid w:val="001E70AD"/>
    <w:rsid w:val="001E78A7"/>
    <w:rsid w:val="001F174F"/>
    <w:rsid w:val="001F5D41"/>
    <w:rsid w:val="001F7965"/>
    <w:rsid w:val="00210647"/>
    <w:rsid w:val="0021626A"/>
    <w:rsid w:val="00235117"/>
    <w:rsid w:val="00237555"/>
    <w:rsid w:val="00273457"/>
    <w:rsid w:val="00285B5A"/>
    <w:rsid w:val="00291EEF"/>
    <w:rsid w:val="00292850"/>
    <w:rsid w:val="00293408"/>
    <w:rsid w:val="002A5A7B"/>
    <w:rsid w:val="002A7F20"/>
    <w:rsid w:val="002B11B5"/>
    <w:rsid w:val="002B7B5D"/>
    <w:rsid w:val="002C4605"/>
    <w:rsid w:val="002C587C"/>
    <w:rsid w:val="002D0D8E"/>
    <w:rsid w:val="002E55E1"/>
    <w:rsid w:val="002F0A8A"/>
    <w:rsid w:val="002F5589"/>
    <w:rsid w:val="00301E74"/>
    <w:rsid w:val="00306129"/>
    <w:rsid w:val="003171B7"/>
    <w:rsid w:val="00353DB1"/>
    <w:rsid w:val="00372705"/>
    <w:rsid w:val="003C434F"/>
    <w:rsid w:val="003E0E88"/>
    <w:rsid w:val="003E224B"/>
    <w:rsid w:val="00412C96"/>
    <w:rsid w:val="0042596E"/>
    <w:rsid w:val="004271C0"/>
    <w:rsid w:val="0044425A"/>
    <w:rsid w:val="00484B4C"/>
    <w:rsid w:val="00484B70"/>
    <w:rsid w:val="004C50D4"/>
    <w:rsid w:val="004D34CF"/>
    <w:rsid w:val="00510EB6"/>
    <w:rsid w:val="00525630"/>
    <w:rsid w:val="00526B92"/>
    <w:rsid w:val="00556D36"/>
    <w:rsid w:val="00581483"/>
    <w:rsid w:val="005A115C"/>
    <w:rsid w:val="005E0211"/>
    <w:rsid w:val="005F395A"/>
    <w:rsid w:val="00616561"/>
    <w:rsid w:val="00652ECA"/>
    <w:rsid w:val="0066233A"/>
    <w:rsid w:val="0067579E"/>
    <w:rsid w:val="0067720B"/>
    <w:rsid w:val="00681103"/>
    <w:rsid w:val="006D3879"/>
    <w:rsid w:val="006E12D8"/>
    <w:rsid w:val="006E41BA"/>
    <w:rsid w:val="00725C1C"/>
    <w:rsid w:val="00735A89"/>
    <w:rsid w:val="00735AD7"/>
    <w:rsid w:val="007474DE"/>
    <w:rsid w:val="00757511"/>
    <w:rsid w:val="00757907"/>
    <w:rsid w:val="00791197"/>
    <w:rsid w:val="007B5254"/>
    <w:rsid w:val="007B55D1"/>
    <w:rsid w:val="007D4D1C"/>
    <w:rsid w:val="007D74C5"/>
    <w:rsid w:val="007E183F"/>
    <w:rsid w:val="007E34D9"/>
    <w:rsid w:val="007F163D"/>
    <w:rsid w:val="007F5AD6"/>
    <w:rsid w:val="008117D1"/>
    <w:rsid w:val="00811F07"/>
    <w:rsid w:val="00815FFF"/>
    <w:rsid w:val="0084103C"/>
    <w:rsid w:val="00862383"/>
    <w:rsid w:val="00880211"/>
    <w:rsid w:val="00881E5A"/>
    <w:rsid w:val="00887529"/>
    <w:rsid w:val="008A2162"/>
    <w:rsid w:val="008C5EB4"/>
    <w:rsid w:val="009412A1"/>
    <w:rsid w:val="0094323E"/>
    <w:rsid w:val="00962278"/>
    <w:rsid w:val="00997E67"/>
    <w:rsid w:val="009C1427"/>
    <w:rsid w:val="009D0741"/>
    <w:rsid w:val="009D3910"/>
    <w:rsid w:val="009E0D45"/>
    <w:rsid w:val="00A1003A"/>
    <w:rsid w:val="00A32149"/>
    <w:rsid w:val="00A405BE"/>
    <w:rsid w:val="00A554E5"/>
    <w:rsid w:val="00A63719"/>
    <w:rsid w:val="00A75AF1"/>
    <w:rsid w:val="00A82591"/>
    <w:rsid w:val="00AD47D2"/>
    <w:rsid w:val="00AE3999"/>
    <w:rsid w:val="00B00C2C"/>
    <w:rsid w:val="00B05D7B"/>
    <w:rsid w:val="00B201FF"/>
    <w:rsid w:val="00B366B5"/>
    <w:rsid w:val="00B45F34"/>
    <w:rsid w:val="00B80AF1"/>
    <w:rsid w:val="00B8798E"/>
    <w:rsid w:val="00B90D49"/>
    <w:rsid w:val="00B94BCE"/>
    <w:rsid w:val="00BB7E15"/>
    <w:rsid w:val="00BC09E7"/>
    <w:rsid w:val="00BC134A"/>
    <w:rsid w:val="00BC47AD"/>
    <w:rsid w:val="00BC5953"/>
    <w:rsid w:val="00BD3159"/>
    <w:rsid w:val="00BF06ED"/>
    <w:rsid w:val="00C0065B"/>
    <w:rsid w:val="00C219F9"/>
    <w:rsid w:val="00C34B2D"/>
    <w:rsid w:val="00C36FBF"/>
    <w:rsid w:val="00C37683"/>
    <w:rsid w:val="00C451A3"/>
    <w:rsid w:val="00C479DD"/>
    <w:rsid w:val="00C70629"/>
    <w:rsid w:val="00C92013"/>
    <w:rsid w:val="00C93D45"/>
    <w:rsid w:val="00CA3DCE"/>
    <w:rsid w:val="00CB2621"/>
    <w:rsid w:val="00CD190B"/>
    <w:rsid w:val="00CE393E"/>
    <w:rsid w:val="00CE3C17"/>
    <w:rsid w:val="00CF0C30"/>
    <w:rsid w:val="00D1360A"/>
    <w:rsid w:val="00D23407"/>
    <w:rsid w:val="00D2749C"/>
    <w:rsid w:val="00D654F5"/>
    <w:rsid w:val="00D7368E"/>
    <w:rsid w:val="00D75C23"/>
    <w:rsid w:val="00D77F56"/>
    <w:rsid w:val="00D802F6"/>
    <w:rsid w:val="00D859CA"/>
    <w:rsid w:val="00DA1659"/>
    <w:rsid w:val="00DD4611"/>
    <w:rsid w:val="00DF7BB5"/>
    <w:rsid w:val="00E01CDD"/>
    <w:rsid w:val="00E0646D"/>
    <w:rsid w:val="00E065CC"/>
    <w:rsid w:val="00E3217A"/>
    <w:rsid w:val="00E45EE6"/>
    <w:rsid w:val="00E52725"/>
    <w:rsid w:val="00E80942"/>
    <w:rsid w:val="00E81689"/>
    <w:rsid w:val="00E8618B"/>
    <w:rsid w:val="00EA1A66"/>
    <w:rsid w:val="00EA1EE2"/>
    <w:rsid w:val="00EB279E"/>
    <w:rsid w:val="00F026A5"/>
    <w:rsid w:val="00F1433B"/>
    <w:rsid w:val="00F30013"/>
    <w:rsid w:val="00F36B26"/>
    <w:rsid w:val="00F564C6"/>
    <w:rsid w:val="00F616D0"/>
    <w:rsid w:val="00F62A88"/>
    <w:rsid w:val="00F906A3"/>
    <w:rsid w:val="00FA4BC3"/>
    <w:rsid w:val="00FC5BAF"/>
    <w:rsid w:val="00FC7AB5"/>
    <w:rsid w:val="00FE337F"/>
    <w:rsid w:val="00FE4A7D"/>
    <w:rsid w:val="00FF4FC7"/>
    <w:rsid w:val="00FF6C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EB1C5"/>
  <w15:chartTrackingRefBased/>
  <w15:docId w15:val="{1AC6CAC2-D42D-4FDC-AB0C-B12468D3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149"/>
    <w:rPr>
      <w:color w:val="085296"/>
      <w:u w:val="single"/>
    </w:rPr>
  </w:style>
  <w:style w:type="paragraph" w:styleId="BalloonText">
    <w:name w:val="Balloon Text"/>
    <w:basedOn w:val="Normal"/>
    <w:link w:val="BalloonTextChar"/>
    <w:uiPriority w:val="99"/>
    <w:semiHidden/>
    <w:unhideWhenUsed/>
    <w:rsid w:val="00292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850"/>
    <w:rPr>
      <w:rFonts w:ascii="Segoe UI" w:hAnsi="Segoe UI" w:cs="Segoe UI"/>
      <w:sz w:val="18"/>
      <w:szCs w:val="18"/>
    </w:rPr>
  </w:style>
  <w:style w:type="character" w:styleId="CommentReference">
    <w:name w:val="annotation reference"/>
    <w:basedOn w:val="DefaultParagraphFont"/>
    <w:uiPriority w:val="99"/>
    <w:semiHidden/>
    <w:unhideWhenUsed/>
    <w:rsid w:val="001F5D41"/>
    <w:rPr>
      <w:sz w:val="16"/>
      <w:szCs w:val="16"/>
    </w:rPr>
  </w:style>
  <w:style w:type="paragraph" w:styleId="CommentText">
    <w:name w:val="annotation text"/>
    <w:basedOn w:val="Normal"/>
    <w:link w:val="CommentTextChar"/>
    <w:uiPriority w:val="99"/>
    <w:semiHidden/>
    <w:unhideWhenUsed/>
    <w:rsid w:val="001F5D41"/>
    <w:pPr>
      <w:spacing w:line="240" w:lineRule="auto"/>
    </w:pPr>
    <w:rPr>
      <w:sz w:val="20"/>
      <w:szCs w:val="20"/>
    </w:rPr>
  </w:style>
  <w:style w:type="character" w:customStyle="1" w:styleId="CommentTextChar">
    <w:name w:val="Comment Text Char"/>
    <w:basedOn w:val="DefaultParagraphFont"/>
    <w:link w:val="CommentText"/>
    <w:uiPriority w:val="99"/>
    <w:semiHidden/>
    <w:rsid w:val="001F5D41"/>
    <w:rPr>
      <w:sz w:val="20"/>
      <w:szCs w:val="20"/>
    </w:rPr>
  </w:style>
  <w:style w:type="paragraph" w:styleId="CommentSubject">
    <w:name w:val="annotation subject"/>
    <w:basedOn w:val="CommentText"/>
    <w:next w:val="CommentText"/>
    <w:link w:val="CommentSubjectChar"/>
    <w:uiPriority w:val="99"/>
    <w:semiHidden/>
    <w:unhideWhenUsed/>
    <w:rsid w:val="001F5D41"/>
    <w:rPr>
      <w:b/>
      <w:bCs/>
    </w:rPr>
  </w:style>
  <w:style w:type="character" w:customStyle="1" w:styleId="CommentSubjectChar">
    <w:name w:val="Comment Subject Char"/>
    <w:basedOn w:val="CommentTextChar"/>
    <w:link w:val="CommentSubject"/>
    <w:uiPriority w:val="99"/>
    <w:semiHidden/>
    <w:rsid w:val="001F5D41"/>
    <w:rPr>
      <w:b/>
      <w:bCs/>
      <w:sz w:val="20"/>
      <w:szCs w:val="20"/>
    </w:rPr>
  </w:style>
  <w:style w:type="paragraph" w:styleId="Header">
    <w:name w:val="header"/>
    <w:basedOn w:val="Normal"/>
    <w:link w:val="HeaderChar"/>
    <w:uiPriority w:val="99"/>
    <w:unhideWhenUsed/>
    <w:rsid w:val="003E0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E88"/>
  </w:style>
  <w:style w:type="paragraph" w:styleId="Footer">
    <w:name w:val="footer"/>
    <w:basedOn w:val="Normal"/>
    <w:link w:val="FooterChar"/>
    <w:uiPriority w:val="99"/>
    <w:unhideWhenUsed/>
    <w:rsid w:val="003E0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E88"/>
  </w:style>
  <w:style w:type="paragraph" w:customStyle="1" w:styleId="Default">
    <w:name w:val="Default"/>
    <w:rsid w:val="00815FF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F1098"/>
    <w:pPr>
      <w:spacing w:after="0" w:line="240" w:lineRule="auto"/>
    </w:pPr>
  </w:style>
  <w:style w:type="paragraph" w:styleId="ListParagraph">
    <w:name w:val="List Paragraph"/>
    <w:basedOn w:val="Normal"/>
    <w:uiPriority w:val="34"/>
    <w:qFormat/>
    <w:rsid w:val="00D7368E"/>
    <w:pPr>
      <w:ind w:left="720"/>
      <w:contextualSpacing/>
    </w:pPr>
  </w:style>
  <w:style w:type="character" w:styleId="UnresolvedMention">
    <w:name w:val="Unresolved Mention"/>
    <w:basedOn w:val="DefaultParagraphFont"/>
    <w:uiPriority w:val="99"/>
    <w:semiHidden/>
    <w:unhideWhenUsed/>
    <w:rsid w:val="00E01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446333">
      <w:bodyDiv w:val="1"/>
      <w:marLeft w:val="0"/>
      <w:marRight w:val="0"/>
      <w:marTop w:val="0"/>
      <w:marBottom w:val="0"/>
      <w:divBdr>
        <w:top w:val="none" w:sz="0" w:space="0" w:color="auto"/>
        <w:left w:val="none" w:sz="0" w:space="0" w:color="auto"/>
        <w:bottom w:val="none" w:sz="0" w:space="0" w:color="auto"/>
        <w:right w:val="none" w:sz="0" w:space="0" w:color="auto"/>
      </w:divBdr>
    </w:div>
    <w:div w:id="19683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ink/ink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hyperlink" Target="https://www.wolverhamptonhomes.org.uk/my-home/rent/about-your-ren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0-17T15:45:35.453"/>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0-17T15:45:32.158"/>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10-17T15:45:23.363"/>
    </inkml:context>
    <inkml:brush xml:id="br0">
      <inkml:brushProperty name="width" value="0.05" units="cm"/>
      <inkml:brushProperty name="height" value="0.05" units="cm"/>
      <inkml:brushProperty name="ignorePressure" value="1"/>
    </inkml:brush>
  </inkml:definitions>
  <inkml:trace contextRef="#ctx0" brushRef="#br0">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D413-7A40-4E4A-B3CD-082CC1B4A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Tipper</dc:creator>
  <cp:keywords/>
  <dc:description/>
  <cp:lastModifiedBy>Fiona Capel</cp:lastModifiedBy>
  <cp:revision>3</cp:revision>
  <cp:lastPrinted>2018-05-02T13:51:00Z</cp:lastPrinted>
  <dcterms:created xsi:type="dcterms:W3CDTF">2022-06-22T14:25:00Z</dcterms:created>
  <dcterms:modified xsi:type="dcterms:W3CDTF">2022-06-22T14:26:00Z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54ca5-015e-47ab-9fdb-c0a8323bc23e_Enabled">
    <vt:lpwstr>true</vt:lpwstr>
  </property>
  <property fmtid="{D5CDD505-2E9C-101B-9397-08002B2CF9AE}" pid="3" name="MSIP_Label_d0354ca5-015e-47ab-9fdb-c0a8323bc23e_SetDate">
    <vt:lpwstr>2021-11-08T15:25:51Z</vt:lpwstr>
  </property>
  <property fmtid="{D5CDD505-2E9C-101B-9397-08002B2CF9AE}" pid="4" name="MSIP_Label_d0354ca5-015e-47ab-9fdb-c0a8323bc23e_Method">
    <vt:lpwstr>Privileged</vt:lpwstr>
  </property>
  <property fmtid="{D5CDD505-2E9C-101B-9397-08002B2CF9AE}" pid="5" name="MSIP_Label_d0354ca5-015e-47ab-9fdb-c0a8323bc23e_Name">
    <vt:lpwstr>d0354ca5-015e-47ab-9fdb-c0a8323bc23e</vt:lpwstr>
  </property>
  <property fmtid="{D5CDD505-2E9C-101B-9397-08002B2CF9AE}" pid="6" name="MSIP_Label_d0354ca5-015e-47ab-9fdb-c0a8323bc23e_SiteId">
    <vt:lpwstr>07ebc6c3-7074-4387-a625-b9d918ba4a97</vt:lpwstr>
  </property>
  <property fmtid="{D5CDD505-2E9C-101B-9397-08002B2CF9AE}" pid="7" name="MSIP_Label_d0354ca5-015e-47ab-9fdb-c0a8323bc23e_ContentBits">
    <vt:lpwstr>0</vt:lpwstr>
  </property>
</Properties>
</file>